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681704" w14:textId="77777777" w:rsidR="00395917" w:rsidRDefault="00D7799E">
      <w:pPr>
        <w:pBdr>
          <w:bottom w:val="single" w:sz="18" w:space="1" w:color="auto"/>
        </w:pBdr>
        <w:jc w:val="center"/>
      </w:pPr>
      <w:r>
        <w:rPr>
          <w:noProof/>
        </w:rPr>
        <w:drawing>
          <wp:inline distT="0" distB="0" distL="0" distR="0" wp14:anchorId="4639BBAF" wp14:editId="1E8C2EAC">
            <wp:extent cx="2743200" cy="831215"/>
            <wp:effectExtent l="0" t="0" r="0" b="6985"/>
            <wp:docPr id="1" name="Picture 1" descr="logo_c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l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43200" cy="831215"/>
                    </a:xfrm>
                    <a:prstGeom prst="rect">
                      <a:avLst/>
                    </a:prstGeom>
                    <a:noFill/>
                    <a:ln>
                      <a:noFill/>
                    </a:ln>
                  </pic:spPr>
                </pic:pic>
              </a:graphicData>
            </a:graphic>
          </wp:inline>
        </w:drawing>
      </w:r>
    </w:p>
    <w:p w14:paraId="0347A22A" w14:textId="77777777" w:rsidR="00445F92" w:rsidRPr="00445F92" w:rsidRDefault="00445F92" w:rsidP="00073ACF">
      <w:pPr>
        <w:rPr>
          <w:rFonts w:asciiTheme="minorHAnsi" w:hAnsiTheme="minorHAnsi" w:cstheme="minorHAnsi"/>
        </w:rPr>
      </w:pPr>
    </w:p>
    <w:p w14:paraId="6E24D117" w14:textId="69FC9A98" w:rsidR="00445F92" w:rsidRPr="00445F92" w:rsidRDefault="00ED5648" w:rsidP="00445F92">
      <w:pPr>
        <w:jc w:val="right"/>
        <w:rPr>
          <w:rFonts w:asciiTheme="minorHAnsi" w:hAnsiTheme="minorHAnsi" w:cstheme="minorHAnsi"/>
          <w:b/>
        </w:rPr>
      </w:pPr>
      <w:r>
        <w:rPr>
          <w:rFonts w:asciiTheme="minorHAnsi" w:hAnsiTheme="minorHAnsi" w:cstheme="minorHAnsi"/>
          <w:b/>
        </w:rPr>
        <w:t>October 1, 2024</w:t>
      </w:r>
    </w:p>
    <w:p w14:paraId="1576432A" w14:textId="77777777" w:rsidR="00445F92" w:rsidRPr="00445F92" w:rsidRDefault="00445F92" w:rsidP="00445F92">
      <w:pPr>
        <w:jc w:val="right"/>
        <w:rPr>
          <w:rFonts w:asciiTheme="minorHAnsi" w:hAnsiTheme="minorHAnsi" w:cstheme="minorHAnsi"/>
          <w:b/>
        </w:rPr>
      </w:pPr>
    </w:p>
    <w:p w14:paraId="74FB6AB6" w14:textId="77777777" w:rsidR="00445F92" w:rsidRPr="00445F92" w:rsidRDefault="00445F92" w:rsidP="00445F92">
      <w:pPr>
        <w:jc w:val="right"/>
        <w:rPr>
          <w:rFonts w:asciiTheme="minorHAnsi" w:hAnsiTheme="minorHAnsi" w:cstheme="minorHAnsi"/>
          <w:b/>
        </w:rPr>
      </w:pPr>
      <w:r w:rsidRPr="00445F92">
        <w:rPr>
          <w:rFonts w:asciiTheme="minorHAnsi" w:hAnsiTheme="minorHAnsi" w:cstheme="minorHAnsi"/>
          <w:b/>
        </w:rPr>
        <w:t>FOR IMMEDIATE RELEASE</w:t>
      </w:r>
    </w:p>
    <w:p w14:paraId="6C39BAC1" w14:textId="115DD350" w:rsidR="00445F92" w:rsidRPr="00445F92" w:rsidRDefault="00445F92" w:rsidP="00445F92">
      <w:pPr>
        <w:jc w:val="right"/>
        <w:rPr>
          <w:rFonts w:asciiTheme="minorHAnsi" w:hAnsiTheme="minorHAnsi" w:cstheme="minorHAnsi"/>
          <w:b/>
        </w:rPr>
      </w:pPr>
      <w:r w:rsidRPr="00445F92">
        <w:rPr>
          <w:rFonts w:asciiTheme="minorHAnsi" w:hAnsiTheme="minorHAnsi" w:cstheme="minorHAnsi"/>
          <w:b/>
        </w:rPr>
        <w:t xml:space="preserve">Contact Person:  </w:t>
      </w:r>
      <w:r w:rsidR="00031E13">
        <w:rPr>
          <w:rFonts w:asciiTheme="minorHAnsi" w:hAnsiTheme="minorHAnsi" w:cstheme="minorHAnsi"/>
          <w:b/>
        </w:rPr>
        <w:t>Jeff Morris</w:t>
      </w:r>
    </w:p>
    <w:p w14:paraId="7DBE7B04" w14:textId="28EEF804" w:rsidR="00445F92" w:rsidRDefault="00445F92" w:rsidP="00445F92">
      <w:pPr>
        <w:jc w:val="right"/>
        <w:rPr>
          <w:rFonts w:asciiTheme="minorHAnsi" w:hAnsiTheme="minorHAnsi" w:cstheme="minorHAnsi"/>
          <w:b/>
        </w:rPr>
      </w:pPr>
      <w:r>
        <w:rPr>
          <w:rFonts w:asciiTheme="minorHAnsi" w:hAnsiTheme="minorHAnsi" w:cstheme="minorHAnsi"/>
          <w:b/>
        </w:rPr>
        <w:t>(563)</w:t>
      </w:r>
      <w:r w:rsidR="00ED5648">
        <w:rPr>
          <w:rFonts w:asciiTheme="minorHAnsi" w:hAnsiTheme="minorHAnsi" w:cstheme="minorHAnsi"/>
          <w:b/>
        </w:rPr>
        <w:t xml:space="preserve"> 652-5252 x3001</w:t>
      </w:r>
    </w:p>
    <w:p w14:paraId="0F8240DE" w14:textId="192EA777" w:rsidR="00445F92" w:rsidRPr="00ED5648" w:rsidRDefault="00ED5648" w:rsidP="00ED5648">
      <w:pPr>
        <w:jc w:val="right"/>
        <w:rPr>
          <w:rFonts w:asciiTheme="minorHAnsi" w:hAnsiTheme="minorHAnsi" w:cstheme="minorHAnsi"/>
          <w:bCs/>
        </w:rPr>
      </w:pPr>
      <w:hyperlink r:id="rId8" w:history="1">
        <w:r w:rsidRPr="00ED5648">
          <w:rPr>
            <w:rStyle w:val="Hyperlink"/>
            <w:rFonts w:asciiTheme="minorHAnsi" w:hAnsiTheme="minorHAnsi" w:cstheme="minorHAnsi"/>
            <w:bCs/>
          </w:rPr>
          <w:t>jmorris@imagineia.org</w:t>
        </w:r>
      </w:hyperlink>
    </w:p>
    <w:p w14:paraId="12FF343B" w14:textId="77777777" w:rsidR="00445F92" w:rsidRPr="00ED5648" w:rsidRDefault="00445F92" w:rsidP="00ED5648">
      <w:pPr>
        <w:rPr>
          <w:rFonts w:asciiTheme="minorHAnsi" w:hAnsiTheme="minorHAnsi" w:cstheme="minorHAnsi"/>
          <w:bCs/>
        </w:rPr>
      </w:pPr>
    </w:p>
    <w:p w14:paraId="3776102A" w14:textId="548EB0E2" w:rsidR="00ED5648" w:rsidRPr="00ED5648" w:rsidRDefault="00ED5648" w:rsidP="00ED5648">
      <w:pPr>
        <w:spacing w:line="480" w:lineRule="auto"/>
        <w:jc w:val="center"/>
        <w:rPr>
          <w:rFonts w:asciiTheme="minorHAnsi" w:hAnsiTheme="minorHAnsi" w:cstheme="minorHAnsi"/>
          <w:b/>
        </w:rPr>
      </w:pPr>
      <w:r w:rsidRPr="00ED5648">
        <w:rPr>
          <w:rFonts w:asciiTheme="minorHAnsi" w:hAnsiTheme="minorHAnsi" w:cstheme="minorHAnsi"/>
          <w:b/>
        </w:rPr>
        <w:t xml:space="preserve">Leadership Changes at Imagine the Possibilities </w:t>
      </w:r>
    </w:p>
    <w:p w14:paraId="17559516" w14:textId="1276A484" w:rsidR="00B339F2" w:rsidRDefault="00B339F2" w:rsidP="00B339F2">
      <w:pPr>
        <w:spacing w:line="480" w:lineRule="auto"/>
        <w:ind w:firstLine="720"/>
        <w:rPr>
          <w:rFonts w:asciiTheme="minorHAnsi" w:hAnsiTheme="minorHAnsi" w:cstheme="minorHAnsi"/>
          <w:bCs/>
        </w:rPr>
      </w:pPr>
      <w:r>
        <w:rPr>
          <w:rFonts w:asciiTheme="minorHAnsi" w:hAnsiTheme="minorHAnsi" w:cstheme="minorHAnsi"/>
          <w:bCs/>
        </w:rPr>
        <w:t xml:space="preserve">The board of directors of </w:t>
      </w:r>
      <w:r w:rsidR="00ED5648" w:rsidRPr="00ED5648">
        <w:rPr>
          <w:rFonts w:asciiTheme="minorHAnsi" w:hAnsiTheme="minorHAnsi" w:cstheme="minorHAnsi"/>
          <w:bCs/>
        </w:rPr>
        <w:t xml:space="preserve">Imagine the Possibilities is pleased to announce </w:t>
      </w:r>
      <w:r>
        <w:rPr>
          <w:rFonts w:asciiTheme="minorHAnsi" w:hAnsiTheme="minorHAnsi" w:cstheme="minorHAnsi"/>
          <w:bCs/>
        </w:rPr>
        <w:t>that Tiffany Marlette will assume the role of Chief Executive Officer effective January 1, 2025. This significant</w:t>
      </w:r>
      <w:r w:rsidR="00ED5648" w:rsidRPr="00ED5648">
        <w:rPr>
          <w:rFonts w:asciiTheme="minorHAnsi" w:hAnsiTheme="minorHAnsi" w:cstheme="minorHAnsi"/>
          <w:bCs/>
        </w:rPr>
        <w:t xml:space="preserve"> change </w:t>
      </w:r>
      <w:r>
        <w:rPr>
          <w:rFonts w:asciiTheme="minorHAnsi" w:hAnsiTheme="minorHAnsi" w:cstheme="minorHAnsi"/>
          <w:bCs/>
        </w:rPr>
        <w:t>comes</w:t>
      </w:r>
      <w:r w:rsidR="00ED5648" w:rsidRPr="00ED5648">
        <w:rPr>
          <w:rFonts w:asciiTheme="minorHAnsi" w:hAnsiTheme="minorHAnsi" w:cstheme="minorHAnsi"/>
          <w:bCs/>
        </w:rPr>
        <w:t xml:space="preserve"> as part of our ongoing succession planning efforts.</w:t>
      </w:r>
      <w:r w:rsidR="00ED5648">
        <w:rPr>
          <w:rFonts w:asciiTheme="minorHAnsi" w:hAnsiTheme="minorHAnsi" w:cstheme="minorHAnsi"/>
          <w:bCs/>
        </w:rPr>
        <w:t xml:space="preserve"> </w:t>
      </w:r>
    </w:p>
    <w:p w14:paraId="6DDB5D98" w14:textId="6DACD767" w:rsidR="00ED5648" w:rsidRPr="00ED5648" w:rsidRDefault="00ED5648" w:rsidP="00B339F2">
      <w:pPr>
        <w:spacing w:line="480" w:lineRule="auto"/>
        <w:ind w:firstLine="720"/>
        <w:rPr>
          <w:rFonts w:asciiTheme="minorHAnsi" w:hAnsiTheme="minorHAnsi" w:cstheme="minorHAnsi"/>
          <w:bCs/>
        </w:rPr>
      </w:pPr>
      <w:r w:rsidRPr="00ED5648">
        <w:rPr>
          <w:rFonts w:asciiTheme="minorHAnsi" w:hAnsiTheme="minorHAnsi" w:cstheme="minorHAnsi"/>
          <w:bCs/>
        </w:rPr>
        <w:t xml:space="preserve">After 22 years of exemplary service as CEO, Todd Seifert will be transitioning to a new role as </w:t>
      </w:r>
      <w:r>
        <w:rPr>
          <w:rFonts w:asciiTheme="minorHAnsi" w:hAnsiTheme="minorHAnsi" w:cstheme="minorHAnsi"/>
          <w:bCs/>
        </w:rPr>
        <w:t>Executive Chairman</w:t>
      </w:r>
      <w:r w:rsidRPr="00ED5648">
        <w:rPr>
          <w:rFonts w:asciiTheme="minorHAnsi" w:hAnsiTheme="minorHAnsi" w:cstheme="minorHAnsi"/>
          <w:bCs/>
        </w:rPr>
        <w:t xml:space="preserve">. In this capacity, he will </w:t>
      </w:r>
      <w:r>
        <w:rPr>
          <w:rFonts w:asciiTheme="minorHAnsi" w:hAnsiTheme="minorHAnsi" w:cstheme="minorHAnsi"/>
          <w:bCs/>
        </w:rPr>
        <w:t xml:space="preserve">serve as a liaison between the newly appointed CEO and the agency’s board of directors. Additionally, he’ll </w:t>
      </w:r>
      <w:r w:rsidRPr="00ED5648">
        <w:rPr>
          <w:rFonts w:asciiTheme="minorHAnsi" w:hAnsiTheme="minorHAnsi" w:cstheme="minorHAnsi"/>
          <w:bCs/>
        </w:rPr>
        <w:t>continue to provide strategic guidance and support to the agency</w:t>
      </w:r>
      <w:r w:rsidR="00B339F2">
        <w:rPr>
          <w:rFonts w:asciiTheme="minorHAnsi" w:hAnsiTheme="minorHAnsi" w:cstheme="minorHAnsi"/>
          <w:bCs/>
        </w:rPr>
        <w:t xml:space="preserve"> and its leadership</w:t>
      </w:r>
      <w:r w:rsidRPr="00ED5648">
        <w:rPr>
          <w:rFonts w:asciiTheme="minorHAnsi" w:hAnsiTheme="minorHAnsi" w:cstheme="minorHAnsi"/>
          <w:bCs/>
        </w:rPr>
        <w:t>.</w:t>
      </w:r>
    </w:p>
    <w:p w14:paraId="13A285A2" w14:textId="12E8C0EB" w:rsidR="00ED5648" w:rsidRPr="00ED5648" w:rsidRDefault="00ED5648" w:rsidP="00ED5648">
      <w:pPr>
        <w:spacing w:line="480" w:lineRule="auto"/>
        <w:ind w:firstLine="720"/>
        <w:rPr>
          <w:rFonts w:asciiTheme="minorHAnsi" w:hAnsiTheme="minorHAnsi" w:cstheme="minorHAnsi"/>
          <w:bCs/>
        </w:rPr>
      </w:pPr>
      <w:r w:rsidRPr="00ED5648">
        <w:rPr>
          <w:rFonts w:asciiTheme="minorHAnsi" w:hAnsiTheme="minorHAnsi" w:cstheme="minorHAnsi"/>
          <w:bCs/>
        </w:rPr>
        <w:t>During his tenure as Chief Executive Officer, Todd played a pivotal role in driving our company’s growth through multiple strategic merger and acquisition</w:t>
      </w:r>
      <w:r>
        <w:rPr>
          <w:rFonts w:asciiTheme="minorHAnsi" w:hAnsiTheme="minorHAnsi" w:cstheme="minorHAnsi"/>
          <w:bCs/>
        </w:rPr>
        <w:t xml:space="preserve"> </w:t>
      </w:r>
      <w:r w:rsidR="00B339F2">
        <w:rPr>
          <w:rFonts w:asciiTheme="minorHAnsi" w:hAnsiTheme="minorHAnsi" w:cstheme="minorHAnsi"/>
          <w:bCs/>
        </w:rPr>
        <w:t>activities</w:t>
      </w:r>
      <w:r w:rsidRPr="00ED5648">
        <w:rPr>
          <w:rFonts w:asciiTheme="minorHAnsi" w:hAnsiTheme="minorHAnsi" w:cstheme="minorHAnsi"/>
          <w:bCs/>
        </w:rPr>
        <w:t>. Todd’s vision and expertise have significantly strengthened our agency and what we can offer to our employees and individuals served.  Beyond business achievements, Todd has been a steadfast supporter of the individuals we serve and the broader community. We are thankful for his continued service in his new role to assure a smooth transition for the agency’s future.</w:t>
      </w:r>
    </w:p>
    <w:p w14:paraId="51A932AE" w14:textId="4D018320" w:rsidR="00922610" w:rsidRPr="00922610" w:rsidRDefault="00B339F2" w:rsidP="00922610">
      <w:pPr>
        <w:spacing w:line="480" w:lineRule="auto"/>
        <w:ind w:firstLine="720"/>
        <w:rPr>
          <w:rFonts w:asciiTheme="minorHAnsi" w:hAnsiTheme="minorHAnsi" w:cstheme="minorHAnsi"/>
          <w:bCs/>
        </w:rPr>
      </w:pPr>
      <w:r>
        <w:rPr>
          <w:rFonts w:asciiTheme="minorHAnsi" w:hAnsiTheme="minorHAnsi" w:cstheme="minorHAnsi"/>
          <w:bCs/>
        </w:rPr>
        <w:t>Regarding his successor, Seifert says, “We’re truly excited to see</w:t>
      </w:r>
      <w:r w:rsidR="00ED5648" w:rsidRPr="00ED5648">
        <w:rPr>
          <w:rFonts w:asciiTheme="minorHAnsi" w:hAnsiTheme="minorHAnsi" w:cstheme="minorHAnsi"/>
          <w:bCs/>
        </w:rPr>
        <w:t xml:space="preserve"> Tiffany stepping into the role of Chief Executive Officer</w:t>
      </w:r>
      <w:r w:rsidR="00ED5648">
        <w:rPr>
          <w:rFonts w:asciiTheme="minorHAnsi" w:hAnsiTheme="minorHAnsi" w:cstheme="minorHAnsi"/>
          <w:bCs/>
        </w:rPr>
        <w:t xml:space="preserve"> on January 1</w:t>
      </w:r>
      <w:r>
        <w:rPr>
          <w:rFonts w:asciiTheme="minorHAnsi" w:hAnsiTheme="minorHAnsi" w:cstheme="minorHAnsi"/>
          <w:bCs/>
        </w:rPr>
        <w:t>.”</w:t>
      </w:r>
      <w:r w:rsidR="00ED5648">
        <w:rPr>
          <w:rFonts w:asciiTheme="minorHAnsi" w:hAnsiTheme="minorHAnsi" w:cstheme="minorHAnsi"/>
          <w:bCs/>
        </w:rPr>
        <w:t xml:space="preserve"> </w:t>
      </w:r>
      <w:r w:rsidR="00922610" w:rsidRPr="00922610">
        <w:rPr>
          <w:rFonts w:asciiTheme="minorHAnsi" w:hAnsiTheme="minorHAnsi" w:cstheme="minorHAnsi"/>
          <w:bCs/>
        </w:rPr>
        <w:t xml:space="preserve">Currently, Marlette holds the title of President of Strategic Growth and Chief Operating Officer at Imagine. Beginning her career in 2011 as a Direct Support Professional and HCBS Coordinator, </w:t>
      </w:r>
      <w:r w:rsidR="0089013A">
        <w:rPr>
          <w:rFonts w:asciiTheme="minorHAnsi" w:hAnsiTheme="minorHAnsi" w:cstheme="minorHAnsi"/>
          <w:bCs/>
        </w:rPr>
        <w:t>Tiffany</w:t>
      </w:r>
      <w:r w:rsidR="00922610" w:rsidRPr="00922610">
        <w:rPr>
          <w:rFonts w:asciiTheme="minorHAnsi" w:hAnsiTheme="minorHAnsi" w:cstheme="minorHAnsi"/>
          <w:bCs/>
        </w:rPr>
        <w:t xml:space="preserve"> has a passion for providing services to individuals with disabilities in ways that empower them live life to the fullest. Since, she has worked in many facets of the industry, including direct care, </w:t>
      </w:r>
      <w:r w:rsidR="00922610" w:rsidRPr="00922610">
        <w:rPr>
          <w:rFonts w:asciiTheme="minorHAnsi" w:hAnsiTheme="minorHAnsi" w:cstheme="minorHAnsi"/>
          <w:bCs/>
        </w:rPr>
        <w:lastRenderedPageBreak/>
        <w:t xml:space="preserve">compliance, strategic planning, and operations. </w:t>
      </w:r>
      <w:r w:rsidR="0089013A">
        <w:rPr>
          <w:rFonts w:asciiTheme="minorHAnsi" w:hAnsiTheme="minorHAnsi" w:cstheme="minorHAnsi"/>
          <w:bCs/>
        </w:rPr>
        <w:t>Tiffany</w:t>
      </w:r>
      <w:r w:rsidR="00922610" w:rsidRPr="00922610">
        <w:rPr>
          <w:rFonts w:asciiTheme="minorHAnsi" w:hAnsiTheme="minorHAnsi" w:cstheme="minorHAnsi"/>
          <w:bCs/>
        </w:rPr>
        <w:t xml:space="preserve"> has been instrumental in organizing other mergers and acquisitions for the company, helping to expand its reach across the state of Iowa. In addition to a fulfilling career, she has served on local, state, and national committees, helping advocate for individuals with disabilities.</w:t>
      </w:r>
    </w:p>
    <w:p w14:paraId="630A2429" w14:textId="3D55C5A5" w:rsidR="00922610" w:rsidRPr="00922610" w:rsidRDefault="00922610" w:rsidP="00922610">
      <w:pPr>
        <w:spacing w:line="480" w:lineRule="auto"/>
        <w:ind w:firstLine="720"/>
        <w:rPr>
          <w:rFonts w:asciiTheme="minorHAnsi" w:hAnsiTheme="minorHAnsi" w:cstheme="minorHAnsi"/>
          <w:bCs/>
        </w:rPr>
      </w:pPr>
      <w:r w:rsidRPr="00922610">
        <w:rPr>
          <w:rFonts w:asciiTheme="minorHAnsi" w:hAnsiTheme="minorHAnsi" w:cstheme="minorHAnsi"/>
          <w:bCs/>
        </w:rPr>
        <w:t xml:space="preserve">As someone enthusiastic about strategic growth and change implementation, it is always </w:t>
      </w:r>
      <w:r w:rsidR="0089013A">
        <w:rPr>
          <w:rFonts w:asciiTheme="minorHAnsi" w:hAnsiTheme="minorHAnsi" w:cstheme="minorHAnsi"/>
          <w:bCs/>
        </w:rPr>
        <w:t>Tiffany’s</w:t>
      </w:r>
      <w:r w:rsidRPr="00922610">
        <w:rPr>
          <w:rFonts w:asciiTheme="minorHAnsi" w:hAnsiTheme="minorHAnsi" w:cstheme="minorHAnsi"/>
          <w:bCs/>
        </w:rPr>
        <w:t xml:space="preserve"> goal to have a positive impact on every team she encounters. Her career is dedicated to empowering people to live their best, which means she thrives in dynamic environments where she can collaborate with others to solve complex problems. The skills she has acquired have led her to value strong program development, operations management, and even highly strategized organizational mergers and acquisitions. She is a lifelong learner, always looking for new ways to grow her current skills and discover new opportunities!</w:t>
      </w:r>
    </w:p>
    <w:p w14:paraId="1956A8E3" w14:textId="0057D900" w:rsidR="00ED5648" w:rsidRDefault="00ED5648" w:rsidP="00B339F2">
      <w:pPr>
        <w:spacing w:line="480" w:lineRule="auto"/>
        <w:ind w:firstLine="720"/>
        <w:rPr>
          <w:rFonts w:asciiTheme="minorHAnsi" w:hAnsiTheme="minorHAnsi" w:cstheme="minorHAnsi"/>
        </w:rPr>
      </w:pPr>
      <w:r w:rsidRPr="00ED5648">
        <w:rPr>
          <w:rFonts w:asciiTheme="minorHAnsi" w:hAnsiTheme="minorHAnsi" w:cstheme="minorHAnsi"/>
          <w:bCs/>
        </w:rPr>
        <w:t>Seifert state</w:t>
      </w:r>
      <w:r w:rsidR="00922610">
        <w:rPr>
          <w:rFonts w:asciiTheme="minorHAnsi" w:hAnsiTheme="minorHAnsi" w:cstheme="minorHAnsi"/>
          <w:bCs/>
        </w:rPr>
        <w:t>s</w:t>
      </w:r>
      <w:r w:rsidRPr="00ED5648">
        <w:rPr>
          <w:rFonts w:asciiTheme="minorHAnsi" w:hAnsiTheme="minorHAnsi" w:cstheme="minorHAnsi"/>
          <w:bCs/>
        </w:rPr>
        <w:t>, “I am proud of what we have accomplished at Imagine and am confident that Tiffany and our current leadership team will lead Imagine to even greater heights</w:t>
      </w:r>
      <w:r w:rsidR="00B339F2">
        <w:rPr>
          <w:rFonts w:asciiTheme="minorHAnsi" w:hAnsiTheme="minorHAnsi" w:cstheme="minorHAnsi"/>
          <w:bCs/>
        </w:rPr>
        <w:t xml:space="preserve"> in the years to come!</w:t>
      </w:r>
      <w:r w:rsidRPr="00ED5648">
        <w:rPr>
          <w:rFonts w:asciiTheme="minorHAnsi" w:hAnsiTheme="minorHAnsi" w:cstheme="minorHAnsi"/>
          <w:bCs/>
        </w:rPr>
        <w:t>” </w:t>
      </w:r>
    </w:p>
    <w:p w14:paraId="4C3217D7" w14:textId="07711C48" w:rsidR="00333C3C" w:rsidRPr="007A7FBB" w:rsidRDefault="00333C3C" w:rsidP="00333C3C">
      <w:pPr>
        <w:spacing w:line="480" w:lineRule="auto"/>
        <w:jc w:val="center"/>
        <w:rPr>
          <w:rFonts w:asciiTheme="minorHAnsi" w:hAnsiTheme="minorHAnsi" w:cstheme="minorHAnsi"/>
          <w:b/>
          <w:bCs/>
          <w:sz w:val="28"/>
          <w:szCs w:val="28"/>
        </w:rPr>
      </w:pPr>
      <w:r>
        <w:rPr>
          <w:rFonts w:asciiTheme="minorHAnsi" w:hAnsiTheme="minorHAnsi" w:cstheme="minorHAnsi"/>
        </w:rPr>
        <w:t># # #</w:t>
      </w:r>
    </w:p>
    <w:p w14:paraId="6B014D6B" w14:textId="2C03E60D" w:rsidR="007A7FBB" w:rsidRPr="000E18D2" w:rsidRDefault="007A7FBB" w:rsidP="000E18D2">
      <w:pPr>
        <w:spacing w:line="480" w:lineRule="auto"/>
        <w:rPr>
          <w:rFonts w:asciiTheme="minorHAnsi" w:hAnsiTheme="minorHAnsi" w:cstheme="minorHAnsi"/>
          <w:sz w:val="20"/>
          <w:szCs w:val="20"/>
        </w:rPr>
      </w:pPr>
      <w:r>
        <w:rPr>
          <w:rFonts w:asciiTheme="minorHAnsi" w:hAnsiTheme="minorHAnsi" w:cstheme="minorHAnsi"/>
          <w:sz w:val="20"/>
          <w:szCs w:val="20"/>
        </w:rPr>
        <w:tab/>
      </w:r>
    </w:p>
    <w:sectPr w:rsidR="007A7FBB" w:rsidRPr="000E18D2" w:rsidSect="00B87A8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20FE36" w14:textId="77777777" w:rsidR="001A6A32" w:rsidRDefault="001A6A32">
      <w:r>
        <w:separator/>
      </w:r>
    </w:p>
  </w:endnote>
  <w:endnote w:type="continuationSeparator" w:id="0">
    <w:p w14:paraId="0128F092" w14:textId="77777777" w:rsidR="001A6A32" w:rsidRDefault="001A6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A512DD" w14:textId="77777777" w:rsidR="001A6A32" w:rsidRDefault="001A6A32">
      <w:r>
        <w:separator/>
      </w:r>
    </w:p>
  </w:footnote>
  <w:footnote w:type="continuationSeparator" w:id="0">
    <w:p w14:paraId="01764964" w14:textId="77777777" w:rsidR="001A6A32" w:rsidRDefault="001A6A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9A005E"/>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350C588F"/>
    <w:multiLevelType w:val="singleLevel"/>
    <w:tmpl w:val="72966DF8"/>
    <w:lvl w:ilvl="0">
      <w:start w:val="1"/>
      <w:numFmt w:val="decimal"/>
      <w:lvlText w:val="%1."/>
      <w:lvlJc w:val="left"/>
      <w:pPr>
        <w:tabs>
          <w:tab w:val="num" w:pos="720"/>
        </w:tabs>
        <w:ind w:left="720" w:hanging="720"/>
      </w:pPr>
      <w:rPr>
        <w:rFonts w:hint="default"/>
      </w:rPr>
    </w:lvl>
  </w:abstractNum>
  <w:abstractNum w:abstractNumId="2" w15:restartNumberingAfterBreak="0">
    <w:nsid w:val="37BE2A65"/>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5AD67CD5"/>
    <w:multiLevelType w:val="singleLevel"/>
    <w:tmpl w:val="A9D2540C"/>
    <w:lvl w:ilvl="0">
      <w:start w:val="2"/>
      <w:numFmt w:val="decimal"/>
      <w:lvlText w:val="%1."/>
      <w:lvlJc w:val="left"/>
      <w:pPr>
        <w:tabs>
          <w:tab w:val="num" w:pos="450"/>
        </w:tabs>
        <w:ind w:left="450" w:hanging="450"/>
      </w:pPr>
      <w:rPr>
        <w:rFonts w:hint="default"/>
      </w:rPr>
    </w:lvl>
  </w:abstractNum>
  <w:abstractNum w:abstractNumId="4" w15:restartNumberingAfterBreak="0">
    <w:nsid w:val="5EB932E5"/>
    <w:multiLevelType w:val="hybridMultilevel"/>
    <w:tmpl w:val="703C3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1E095C"/>
    <w:multiLevelType w:val="hybridMultilevel"/>
    <w:tmpl w:val="92D22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287986"/>
    <w:multiLevelType w:val="singleLevel"/>
    <w:tmpl w:val="D46E14BA"/>
    <w:lvl w:ilvl="0">
      <w:start w:val="11"/>
      <w:numFmt w:val="decimal"/>
      <w:lvlText w:val="%1."/>
      <w:lvlJc w:val="left"/>
      <w:pPr>
        <w:tabs>
          <w:tab w:val="num" w:pos="2040"/>
        </w:tabs>
        <w:ind w:left="2040" w:hanging="480"/>
      </w:pPr>
      <w:rPr>
        <w:rFonts w:hint="default"/>
      </w:rPr>
    </w:lvl>
  </w:abstractNum>
  <w:num w:numId="1" w16cid:durableId="1175075699">
    <w:abstractNumId w:val="2"/>
  </w:num>
  <w:num w:numId="2" w16cid:durableId="122387461">
    <w:abstractNumId w:val="1"/>
  </w:num>
  <w:num w:numId="3" w16cid:durableId="1782841763">
    <w:abstractNumId w:val="3"/>
  </w:num>
  <w:num w:numId="4" w16cid:durableId="45568280">
    <w:abstractNumId w:val="6"/>
  </w:num>
  <w:num w:numId="5" w16cid:durableId="346249734">
    <w:abstractNumId w:val="0"/>
  </w:num>
  <w:num w:numId="6" w16cid:durableId="301469405">
    <w:abstractNumId w:val="5"/>
  </w:num>
  <w:num w:numId="7" w16cid:durableId="12749033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8D2"/>
    <w:rsid w:val="00031E13"/>
    <w:rsid w:val="0003470C"/>
    <w:rsid w:val="00043272"/>
    <w:rsid w:val="00073ACF"/>
    <w:rsid w:val="000A19AF"/>
    <w:rsid w:val="000E18D2"/>
    <w:rsid w:val="001115BF"/>
    <w:rsid w:val="00174C74"/>
    <w:rsid w:val="00183A9C"/>
    <w:rsid w:val="001A0E07"/>
    <w:rsid w:val="001A6A32"/>
    <w:rsid w:val="001C35A6"/>
    <w:rsid w:val="00245C2E"/>
    <w:rsid w:val="002A1997"/>
    <w:rsid w:val="00304CD8"/>
    <w:rsid w:val="00331167"/>
    <w:rsid w:val="00331E46"/>
    <w:rsid w:val="00333C3C"/>
    <w:rsid w:val="00390FCD"/>
    <w:rsid w:val="00394E00"/>
    <w:rsid w:val="00395917"/>
    <w:rsid w:val="003C11BD"/>
    <w:rsid w:val="003E67BD"/>
    <w:rsid w:val="00401135"/>
    <w:rsid w:val="00445F92"/>
    <w:rsid w:val="00493F69"/>
    <w:rsid w:val="00521794"/>
    <w:rsid w:val="00523D6F"/>
    <w:rsid w:val="0057201C"/>
    <w:rsid w:val="0064111C"/>
    <w:rsid w:val="0065698F"/>
    <w:rsid w:val="006C7886"/>
    <w:rsid w:val="007335A1"/>
    <w:rsid w:val="007A2135"/>
    <w:rsid w:val="007A7FBB"/>
    <w:rsid w:val="007E3590"/>
    <w:rsid w:val="007F2AAC"/>
    <w:rsid w:val="008261B2"/>
    <w:rsid w:val="008367B8"/>
    <w:rsid w:val="0089013A"/>
    <w:rsid w:val="00922610"/>
    <w:rsid w:val="00945296"/>
    <w:rsid w:val="00951F47"/>
    <w:rsid w:val="00960410"/>
    <w:rsid w:val="00976E75"/>
    <w:rsid w:val="00985F60"/>
    <w:rsid w:val="009A4DA9"/>
    <w:rsid w:val="009C6AAE"/>
    <w:rsid w:val="00A42F5F"/>
    <w:rsid w:val="00B0230C"/>
    <w:rsid w:val="00B22513"/>
    <w:rsid w:val="00B312CB"/>
    <w:rsid w:val="00B339F2"/>
    <w:rsid w:val="00B54529"/>
    <w:rsid w:val="00B87A84"/>
    <w:rsid w:val="00D516DC"/>
    <w:rsid w:val="00D52D98"/>
    <w:rsid w:val="00D67EFB"/>
    <w:rsid w:val="00D7799E"/>
    <w:rsid w:val="00DA6B91"/>
    <w:rsid w:val="00DB028B"/>
    <w:rsid w:val="00DC55DD"/>
    <w:rsid w:val="00E110FE"/>
    <w:rsid w:val="00E5280B"/>
    <w:rsid w:val="00E60CB8"/>
    <w:rsid w:val="00E60E03"/>
    <w:rsid w:val="00EA1355"/>
    <w:rsid w:val="00ED5648"/>
    <w:rsid w:val="00ED5790"/>
    <w:rsid w:val="00EF55B6"/>
    <w:rsid w:val="00F00EAF"/>
    <w:rsid w:val="00F97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E4275E"/>
  <w15:docId w15:val="{F85BA8DB-6E8F-443D-9E57-805CB431F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45C2E"/>
    <w:pPr>
      <w:keepNext/>
      <w:tabs>
        <w:tab w:val="left" w:pos="450"/>
      </w:tabs>
      <w:outlineLvl w:val="0"/>
    </w:pPr>
    <w:rPr>
      <w:b/>
      <w:szCs w:val="20"/>
    </w:rPr>
  </w:style>
  <w:style w:type="paragraph" w:styleId="Heading2">
    <w:name w:val="heading 2"/>
    <w:basedOn w:val="Normal"/>
    <w:next w:val="Normal"/>
    <w:link w:val="Heading2Char"/>
    <w:qFormat/>
    <w:rsid w:val="00245C2E"/>
    <w:pPr>
      <w:keepNext/>
      <w:jc w:val="center"/>
      <w:outlineLvl w:val="1"/>
    </w:pPr>
    <w:rPr>
      <w:b/>
      <w:sz w:val="28"/>
      <w:szCs w:val="20"/>
    </w:rPr>
  </w:style>
  <w:style w:type="paragraph" w:styleId="Heading3">
    <w:name w:val="heading 3"/>
    <w:basedOn w:val="Normal"/>
    <w:next w:val="Normal"/>
    <w:link w:val="Heading3Char"/>
    <w:qFormat/>
    <w:rsid w:val="00245C2E"/>
    <w:pPr>
      <w:keepNext/>
      <w:outlineLvl w:val="2"/>
    </w:pPr>
    <w:rPr>
      <w:b/>
      <w:sz w:val="28"/>
      <w:szCs w:val="20"/>
    </w:rPr>
  </w:style>
  <w:style w:type="paragraph" w:styleId="Heading4">
    <w:name w:val="heading 4"/>
    <w:basedOn w:val="Normal"/>
    <w:next w:val="Normal"/>
    <w:link w:val="Heading4Char"/>
    <w:qFormat/>
    <w:rsid w:val="00245C2E"/>
    <w:pPr>
      <w:keepNext/>
      <w:outlineLvl w:val="3"/>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Book Antiqua" w:hAnsi="Book Antiqua"/>
    </w:rPr>
  </w:style>
  <w:style w:type="paragraph" w:styleId="Footer">
    <w:name w:val="footer"/>
    <w:basedOn w:val="Normal"/>
    <w:pPr>
      <w:tabs>
        <w:tab w:val="center" w:pos="4320"/>
        <w:tab w:val="right" w:pos="8640"/>
      </w:tabs>
    </w:pPr>
    <w:rPr>
      <w:rFonts w:ascii="Book Antiqua" w:hAnsi="Book Antiqua"/>
    </w:rPr>
  </w:style>
  <w:style w:type="paragraph" w:styleId="BalloonText">
    <w:name w:val="Balloon Text"/>
    <w:basedOn w:val="Normal"/>
    <w:link w:val="BalloonTextChar"/>
    <w:rsid w:val="00394E00"/>
    <w:rPr>
      <w:rFonts w:ascii="Tahoma" w:hAnsi="Tahoma" w:cs="Tahoma"/>
      <w:sz w:val="16"/>
      <w:szCs w:val="16"/>
    </w:rPr>
  </w:style>
  <w:style w:type="character" w:customStyle="1" w:styleId="BalloonTextChar">
    <w:name w:val="Balloon Text Char"/>
    <w:basedOn w:val="DefaultParagraphFont"/>
    <w:link w:val="BalloonText"/>
    <w:rsid w:val="00394E00"/>
    <w:rPr>
      <w:rFonts w:ascii="Tahoma" w:hAnsi="Tahoma" w:cs="Tahoma"/>
      <w:sz w:val="16"/>
      <w:szCs w:val="16"/>
    </w:rPr>
  </w:style>
  <w:style w:type="character" w:customStyle="1" w:styleId="Heading1Char">
    <w:name w:val="Heading 1 Char"/>
    <w:basedOn w:val="DefaultParagraphFont"/>
    <w:link w:val="Heading1"/>
    <w:rsid w:val="00245C2E"/>
    <w:rPr>
      <w:b/>
      <w:sz w:val="24"/>
    </w:rPr>
  </w:style>
  <w:style w:type="character" w:customStyle="1" w:styleId="Heading2Char">
    <w:name w:val="Heading 2 Char"/>
    <w:basedOn w:val="DefaultParagraphFont"/>
    <w:link w:val="Heading2"/>
    <w:rsid w:val="00245C2E"/>
    <w:rPr>
      <w:b/>
      <w:sz w:val="28"/>
    </w:rPr>
  </w:style>
  <w:style w:type="character" w:customStyle="1" w:styleId="Heading3Char">
    <w:name w:val="Heading 3 Char"/>
    <w:basedOn w:val="DefaultParagraphFont"/>
    <w:link w:val="Heading3"/>
    <w:rsid w:val="00245C2E"/>
    <w:rPr>
      <w:b/>
      <w:sz w:val="28"/>
    </w:rPr>
  </w:style>
  <w:style w:type="character" w:customStyle="1" w:styleId="Heading4Char">
    <w:name w:val="Heading 4 Char"/>
    <w:basedOn w:val="DefaultParagraphFont"/>
    <w:link w:val="Heading4"/>
    <w:rsid w:val="00245C2E"/>
    <w:rPr>
      <w:sz w:val="24"/>
      <w:u w:val="single"/>
    </w:rPr>
  </w:style>
  <w:style w:type="paragraph" w:styleId="EnvelopeAddress">
    <w:name w:val="envelope address"/>
    <w:basedOn w:val="Normal"/>
    <w:rsid w:val="00245C2E"/>
    <w:pPr>
      <w:framePr w:w="7920" w:h="1980" w:hRule="exact" w:hSpace="180" w:wrap="auto" w:hAnchor="page" w:xAlign="center" w:yAlign="bottom"/>
      <w:ind w:left="2880"/>
    </w:pPr>
    <w:rPr>
      <w:sz w:val="28"/>
      <w:szCs w:val="20"/>
    </w:rPr>
  </w:style>
  <w:style w:type="paragraph" w:styleId="BodyText">
    <w:name w:val="Body Text"/>
    <w:basedOn w:val="Normal"/>
    <w:link w:val="BodyTextChar"/>
    <w:rsid w:val="00245C2E"/>
    <w:pPr>
      <w:tabs>
        <w:tab w:val="left" w:pos="450"/>
      </w:tabs>
    </w:pPr>
    <w:rPr>
      <w:b/>
      <w:szCs w:val="20"/>
    </w:rPr>
  </w:style>
  <w:style w:type="character" w:customStyle="1" w:styleId="BodyTextChar">
    <w:name w:val="Body Text Char"/>
    <w:basedOn w:val="DefaultParagraphFont"/>
    <w:link w:val="BodyText"/>
    <w:rsid w:val="00245C2E"/>
    <w:rPr>
      <w:b/>
      <w:sz w:val="24"/>
    </w:rPr>
  </w:style>
  <w:style w:type="character" w:styleId="PageNumber">
    <w:name w:val="page number"/>
    <w:basedOn w:val="DefaultParagraphFont"/>
    <w:rsid w:val="00245C2E"/>
  </w:style>
  <w:style w:type="paragraph" w:styleId="ListParagraph">
    <w:name w:val="List Paragraph"/>
    <w:basedOn w:val="Normal"/>
    <w:uiPriority w:val="34"/>
    <w:qFormat/>
    <w:rsid w:val="00D52D98"/>
    <w:pPr>
      <w:ind w:left="720"/>
      <w:contextualSpacing/>
    </w:pPr>
  </w:style>
  <w:style w:type="character" w:styleId="Hyperlink">
    <w:name w:val="Hyperlink"/>
    <w:basedOn w:val="DefaultParagraphFont"/>
    <w:unhideWhenUsed/>
    <w:rsid w:val="00445F92"/>
    <w:rPr>
      <w:color w:val="0563C1" w:themeColor="hyperlink"/>
      <w:u w:val="single"/>
    </w:rPr>
  </w:style>
  <w:style w:type="character" w:styleId="UnresolvedMention">
    <w:name w:val="Unresolved Mention"/>
    <w:basedOn w:val="DefaultParagraphFont"/>
    <w:uiPriority w:val="99"/>
    <w:semiHidden/>
    <w:unhideWhenUsed/>
    <w:rsid w:val="000E18D2"/>
    <w:rPr>
      <w:color w:val="605E5C"/>
      <w:shd w:val="clear" w:color="auto" w:fill="E1DFDD"/>
    </w:rPr>
  </w:style>
  <w:style w:type="paragraph" w:styleId="NormalWeb">
    <w:name w:val="Normal (Web)"/>
    <w:basedOn w:val="Normal"/>
    <w:semiHidden/>
    <w:unhideWhenUsed/>
    <w:rsid w:val="00922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603245">
      <w:bodyDiv w:val="1"/>
      <w:marLeft w:val="0"/>
      <w:marRight w:val="0"/>
      <w:marTop w:val="0"/>
      <w:marBottom w:val="0"/>
      <w:divBdr>
        <w:top w:val="none" w:sz="0" w:space="0" w:color="auto"/>
        <w:left w:val="none" w:sz="0" w:space="0" w:color="auto"/>
        <w:bottom w:val="none" w:sz="0" w:space="0" w:color="auto"/>
        <w:right w:val="none" w:sz="0" w:space="0" w:color="auto"/>
      </w:divBdr>
    </w:div>
    <w:div w:id="702750967">
      <w:bodyDiv w:val="1"/>
      <w:marLeft w:val="0"/>
      <w:marRight w:val="0"/>
      <w:marTop w:val="0"/>
      <w:marBottom w:val="0"/>
      <w:divBdr>
        <w:top w:val="none" w:sz="0" w:space="0" w:color="auto"/>
        <w:left w:val="none" w:sz="0" w:space="0" w:color="auto"/>
        <w:bottom w:val="none" w:sz="0" w:space="0" w:color="auto"/>
        <w:right w:val="none" w:sz="0" w:space="0" w:color="auto"/>
      </w:divBdr>
      <w:divsChild>
        <w:div w:id="171527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5579908">
              <w:marLeft w:val="0"/>
              <w:marRight w:val="0"/>
              <w:marTop w:val="0"/>
              <w:marBottom w:val="0"/>
              <w:divBdr>
                <w:top w:val="none" w:sz="0" w:space="0" w:color="auto"/>
                <w:left w:val="none" w:sz="0" w:space="0" w:color="auto"/>
                <w:bottom w:val="none" w:sz="0" w:space="0" w:color="auto"/>
                <w:right w:val="none" w:sz="0" w:space="0" w:color="auto"/>
              </w:divBdr>
              <w:divsChild>
                <w:div w:id="68656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351109">
      <w:bodyDiv w:val="1"/>
      <w:marLeft w:val="0"/>
      <w:marRight w:val="0"/>
      <w:marTop w:val="0"/>
      <w:marBottom w:val="0"/>
      <w:divBdr>
        <w:top w:val="none" w:sz="0" w:space="0" w:color="auto"/>
        <w:left w:val="none" w:sz="0" w:space="0" w:color="auto"/>
        <w:bottom w:val="none" w:sz="0" w:space="0" w:color="auto"/>
        <w:right w:val="none" w:sz="0" w:space="0" w:color="auto"/>
      </w:divBdr>
      <w:divsChild>
        <w:div w:id="154805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6253676">
              <w:marLeft w:val="0"/>
              <w:marRight w:val="0"/>
              <w:marTop w:val="0"/>
              <w:marBottom w:val="0"/>
              <w:divBdr>
                <w:top w:val="none" w:sz="0" w:space="0" w:color="auto"/>
                <w:left w:val="none" w:sz="0" w:space="0" w:color="auto"/>
                <w:bottom w:val="none" w:sz="0" w:space="0" w:color="auto"/>
                <w:right w:val="none" w:sz="0" w:space="0" w:color="auto"/>
              </w:divBdr>
              <w:divsChild>
                <w:div w:id="125451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morris@imagineia.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453</Words>
  <Characters>2584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Platinum Information Services</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Morris</dc:creator>
  <cp:lastModifiedBy>Michaela Morris</cp:lastModifiedBy>
  <cp:revision>6</cp:revision>
  <cp:lastPrinted>2012-04-18T17:28:00Z</cp:lastPrinted>
  <dcterms:created xsi:type="dcterms:W3CDTF">2024-09-27T20:53:00Z</dcterms:created>
  <dcterms:modified xsi:type="dcterms:W3CDTF">2024-10-01T14:12:00Z</dcterms:modified>
</cp:coreProperties>
</file>