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7A42" w:rsidP="00FD7FDE" w:rsidRDefault="00D7799E" w14:paraId="3FBD6F35" w14:textId="2EF65116">
      <w:pPr>
        <w:pBdr>
          <w:bottom w:val="single" w:color="auto" w:sz="18" w:space="1"/>
        </w:pBdr>
        <w:jc w:val="center"/>
      </w:pPr>
      <w:r>
        <w:rPr>
          <w:noProof/>
        </w:rPr>
        <w:drawing>
          <wp:inline distT="0" distB="0" distL="0" distR="0" wp14:anchorId="32B59C53" wp14:editId="6AB91B27">
            <wp:extent cx="2619291" cy="81396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91" cy="8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45F92" w:rsidR="00445F92" w:rsidP="00073ACF" w:rsidRDefault="00445F92" w14:paraId="1FE65A18" w14:textId="77777777">
      <w:pPr>
        <w:rPr>
          <w:rFonts w:asciiTheme="minorHAnsi" w:hAnsiTheme="minorHAnsi" w:cstheme="minorHAnsi"/>
        </w:rPr>
      </w:pPr>
    </w:p>
    <w:p w:rsidRPr="00445F92" w:rsidR="00445F92" w:rsidP="70090938" w:rsidRDefault="002D26C1" w14:paraId="631B17F8" w14:textId="62A5E02F">
      <w:pPr>
        <w:jc w:val="right"/>
        <w:rPr>
          <w:rFonts w:ascii="Arial Nova" w:hAnsi="Arial Nova" w:eastAsia="Arial Nova" w:cs="Arial Nova"/>
          <w:b w:val="1"/>
          <w:bCs w:val="1"/>
        </w:rPr>
      </w:pPr>
      <w:r w:rsidRPr="62827B9B" w:rsidR="512A626B">
        <w:rPr>
          <w:rFonts w:ascii="Arial Nova" w:hAnsi="Arial Nova" w:eastAsia="Arial Nova" w:cs="Arial Nova"/>
          <w:b w:val="1"/>
          <w:bCs w:val="1"/>
        </w:rPr>
        <w:t>May</w:t>
      </w:r>
      <w:r w:rsidRPr="62827B9B" w:rsidR="7BADB2B3">
        <w:rPr>
          <w:rFonts w:ascii="Arial Nova" w:hAnsi="Arial Nova" w:eastAsia="Arial Nova" w:cs="Arial Nova"/>
          <w:b w:val="1"/>
          <w:bCs w:val="1"/>
        </w:rPr>
        <w:t xml:space="preserve"> 14</w:t>
      </w:r>
      <w:r w:rsidRPr="62827B9B" w:rsidR="7BADB2B3">
        <w:rPr>
          <w:rFonts w:ascii="Arial Nova" w:hAnsi="Arial Nova" w:eastAsia="Arial Nova" w:cs="Arial Nova"/>
          <w:b w:val="1"/>
          <w:bCs w:val="1"/>
          <w:vertAlign w:val="superscript"/>
        </w:rPr>
        <w:t>th</w:t>
      </w:r>
      <w:r w:rsidRPr="62827B9B" w:rsidR="007107F3">
        <w:rPr>
          <w:rFonts w:ascii="Arial Nova" w:hAnsi="Arial Nova" w:eastAsia="Arial Nova" w:cs="Arial Nova"/>
          <w:b w:val="1"/>
          <w:bCs w:val="1"/>
        </w:rPr>
        <w:t xml:space="preserve">, </w:t>
      </w:r>
      <w:r w:rsidRPr="62827B9B" w:rsidR="40CA18D2">
        <w:rPr>
          <w:rFonts w:ascii="Arial Nova" w:hAnsi="Arial Nova" w:eastAsia="Arial Nova" w:cs="Arial Nova"/>
          <w:b w:val="1"/>
          <w:bCs w:val="1"/>
        </w:rPr>
        <w:t>2025</w:t>
      </w:r>
    </w:p>
    <w:p w:rsidRPr="00445F92" w:rsidR="00445F92" w:rsidP="70090938" w:rsidRDefault="00445F92" w14:paraId="2173695A" w14:textId="77777777">
      <w:pPr>
        <w:jc w:val="right"/>
        <w:rPr>
          <w:rFonts w:ascii="Arial Nova" w:hAnsi="Arial Nova" w:eastAsia="Arial Nova" w:cs="Arial Nova"/>
          <w:b w:val="1"/>
          <w:bCs w:val="1"/>
        </w:rPr>
      </w:pPr>
    </w:p>
    <w:p w:rsidRPr="00445F92" w:rsidR="00445F92" w:rsidP="70090938" w:rsidRDefault="00445F92" w14:paraId="639D5685" w14:textId="77777777">
      <w:pPr>
        <w:jc w:val="right"/>
        <w:rPr>
          <w:rFonts w:ascii="Arial Nova" w:hAnsi="Arial Nova" w:eastAsia="Arial Nova" w:cs="Arial Nova"/>
          <w:b w:val="1"/>
          <w:bCs w:val="1"/>
        </w:rPr>
      </w:pPr>
      <w:r w:rsidRPr="70090938" w:rsidR="00445F92">
        <w:rPr>
          <w:rFonts w:ascii="Arial Nova" w:hAnsi="Arial Nova" w:eastAsia="Arial Nova" w:cs="Arial Nova"/>
          <w:b w:val="1"/>
          <w:bCs w:val="1"/>
        </w:rPr>
        <w:t>FOR IMMEDIATE RELEASE</w:t>
      </w:r>
    </w:p>
    <w:p w:rsidRPr="00445F92" w:rsidR="00445F92" w:rsidP="70090938" w:rsidRDefault="00445F92" w14:paraId="260D0855" w14:textId="190D362A">
      <w:pPr>
        <w:jc w:val="right"/>
        <w:rPr>
          <w:rFonts w:ascii="Arial Nova" w:hAnsi="Arial Nova" w:eastAsia="Arial Nova" w:cs="Arial Nova"/>
          <w:b w:val="1"/>
          <w:bCs w:val="1"/>
        </w:rPr>
      </w:pPr>
      <w:r w:rsidRPr="70090938" w:rsidR="00445F92">
        <w:rPr>
          <w:rFonts w:ascii="Arial Nova" w:hAnsi="Arial Nova" w:eastAsia="Arial Nova" w:cs="Arial Nova"/>
          <w:b w:val="1"/>
          <w:bCs w:val="1"/>
        </w:rPr>
        <w:t xml:space="preserve">Contact Person: </w:t>
      </w:r>
      <w:r w:rsidRPr="70090938" w:rsidR="007A10C8">
        <w:rPr>
          <w:rFonts w:ascii="Arial Nova" w:hAnsi="Arial Nova" w:eastAsia="Arial Nova" w:cs="Arial Nova"/>
          <w:b w:val="1"/>
          <w:bCs w:val="1"/>
        </w:rPr>
        <w:t>Cheryl Plank</w:t>
      </w:r>
    </w:p>
    <w:p w:rsidR="00445F92" w:rsidP="70090938" w:rsidRDefault="00445F92" w14:paraId="5D055A74" w14:textId="5A3CD6A8">
      <w:pPr>
        <w:jc w:val="right"/>
        <w:rPr>
          <w:rFonts w:ascii="Arial Nova" w:hAnsi="Arial Nova" w:eastAsia="Arial Nova" w:cs="Arial Nova"/>
          <w:b w:val="1"/>
          <w:bCs w:val="1"/>
        </w:rPr>
      </w:pPr>
      <w:r w:rsidRPr="70090938" w:rsidR="00445F92">
        <w:rPr>
          <w:rFonts w:ascii="Arial Nova" w:hAnsi="Arial Nova" w:eastAsia="Arial Nova" w:cs="Arial Nova"/>
          <w:b w:val="1"/>
          <w:bCs w:val="1"/>
        </w:rPr>
        <w:t>(563) 652-5252 x</w:t>
      </w:r>
      <w:r w:rsidRPr="70090938" w:rsidR="007A10C8">
        <w:rPr>
          <w:rFonts w:ascii="Arial Nova" w:hAnsi="Arial Nova" w:eastAsia="Arial Nova" w:cs="Arial Nova"/>
          <w:b w:val="1"/>
          <w:bCs w:val="1"/>
        </w:rPr>
        <w:t>1006</w:t>
      </w:r>
    </w:p>
    <w:p w:rsidR="00445F92" w:rsidP="70090938" w:rsidRDefault="007A10C8" w14:paraId="316BE91C" w14:textId="01DD3942">
      <w:pPr>
        <w:jc w:val="right"/>
        <w:rPr>
          <w:rFonts w:ascii="Arial Nova" w:hAnsi="Arial Nova" w:eastAsia="Arial Nova" w:cs="Arial Nova"/>
          <w:b w:val="1"/>
          <w:bCs w:val="1"/>
        </w:rPr>
      </w:pPr>
      <w:hyperlink r:id="Rfbfb979ee2ab4ef8">
        <w:r w:rsidRPr="70090938" w:rsidR="007A10C8">
          <w:rPr>
            <w:rStyle w:val="Hyperlink"/>
            <w:rFonts w:ascii="Arial Nova" w:hAnsi="Arial Nova" w:eastAsia="Arial Nova" w:cs="Arial Nova"/>
            <w:b w:val="1"/>
            <w:bCs w:val="1"/>
          </w:rPr>
          <w:t>cplank@imagineia.org</w:t>
        </w:r>
      </w:hyperlink>
      <w:r w:rsidRPr="70090938" w:rsidR="00D52AC4">
        <w:rPr>
          <w:rFonts w:ascii="Arial Nova" w:hAnsi="Arial Nova" w:eastAsia="Arial Nova" w:cs="Arial Nova"/>
          <w:b w:val="1"/>
          <w:bCs w:val="1"/>
        </w:rPr>
        <w:t xml:space="preserve"> </w:t>
      </w:r>
    </w:p>
    <w:p w:rsidRPr="00E17A42" w:rsidR="00445F92" w:rsidP="00445F92" w:rsidRDefault="00445F92" w14:paraId="13DAB044" w14:textId="77777777">
      <w:pPr>
        <w:jc w:val="right"/>
        <w:rPr>
          <w:rFonts w:asciiTheme="minorHAnsi" w:hAnsiTheme="minorHAnsi" w:cstheme="minorHAnsi"/>
          <w:b/>
          <w:sz w:val="32"/>
          <w:szCs w:val="32"/>
        </w:rPr>
      </w:pPr>
    </w:p>
    <w:p w:rsidR="664AF0A4" w:rsidP="0BDEDEEF" w:rsidRDefault="664AF0A4" w14:paraId="0186C22A" w14:textId="7579944B">
      <w:pPr>
        <w:spacing w:line="480" w:lineRule="auto"/>
        <w:jc w:val="center"/>
        <w:rPr>
          <w:rFonts w:ascii="Arial Nova" w:hAnsi="Arial Nova" w:eastAsia="Arial Nova" w:cs="Arial Nova"/>
          <w:b w:val="1"/>
          <w:bCs w:val="1"/>
        </w:rPr>
      </w:pPr>
      <w:r w:rsidRPr="0BDEDEEF" w:rsidR="664AF0A4">
        <w:rPr>
          <w:rFonts w:ascii="Arial Nova" w:hAnsi="Arial Nova" w:eastAsia="Arial Nova" w:cs="Arial Nova"/>
          <w:b w:val="1"/>
          <w:bCs w:val="1"/>
        </w:rPr>
        <w:t>IMAGINE ATTENDS A</w:t>
      </w:r>
      <w:r w:rsidRPr="0BDEDEEF" w:rsidR="664AF0A4">
        <w:rPr>
          <w:rFonts w:ascii="Arial Nova" w:hAnsi="Arial Nova" w:eastAsia="Arial Nova" w:cs="Arial Nova"/>
          <w:b w:val="1"/>
          <w:bCs w:val="1"/>
        </w:rPr>
        <w:t xml:space="preserve"> SUCCESSFUL 2025 IACP CONFERENCE</w:t>
      </w:r>
    </w:p>
    <w:p w:rsidR="664AF0A4" w:rsidP="62827B9B" w:rsidRDefault="664AF0A4" w14:paraId="28FF905E" w14:textId="08521B81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62827B9B" w:rsidR="664AF0A4">
        <w:rPr>
          <w:rFonts w:ascii="Arial Nova" w:hAnsi="Arial Nova" w:eastAsia="Arial Nova" w:cs="Arial Nova"/>
          <w:b w:val="0"/>
          <w:bCs w:val="0"/>
        </w:rPr>
        <w:t xml:space="preserve">CORALVILLE, IA- </w:t>
      </w:r>
      <w:r w:rsidRPr="62827B9B" w:rsidR="5A2F9387">
        <w:rPr>
          <w:rFonts w:ascii="Arial Nova" w:hAnsi="Arial Nova" w:eastAsia="Arial Nova" w:cs="Arial Nova"/>
          <w:b w:val="0"/>
          <w:bCs w:val="0"/>
        </w:rPr>
        <w:t>April 29</w:t>
      </w:r>
      <w:r w:rsidRPr="62827B9B" w:rsidR="5A2F9387">
        <w:rPr>
          <w:rFonts w:ascii="Arial Nova" w:hAnsi="Arial Nova" w:eastAsia="Arial Nova" w:cs="Arial Nova"/>
          <w:b w:val="0"/>
          <w:bCs w:val="0"/>
          <w:vertAlign w:val="superscript"/>
        </w:rPr>
        <w:t>th</w:t>
      </w:r>
      <w:r w:rsidRPr="62827B9B" w:rsidR="5A2F9387">
        <w:rPr>
          <w:rFonts w:ascii="Arial Nova" w:hAnsi="Arial Nova" w:eastAsia="Arial Nova" w:cs="Arial Nova"/>
          <w:b w:val="0"/>
          <w:bCs w:val="0"/>
        </w:rPr>
        <w:t>-May 1</w:t>
      </w:r>
      <w:r w:rsidRPr="62827B9B" w:rsidR="5A2F9387">
        <w:rPr>
          <w:rFonts w:ascii="Arial Nova" w:hAnsi="Arial Nova" w:eastAsia="Arial Nova" w:cs="Arial Nova"/>
          <w:b w:val="0"/>
          <w:bCs w:val="0"/>
          <w:vertAlign w:val="superscript"/>
        </w:rPr>
        <w:t>st</w:t>
      </w:r>
      <w:r w:rsidRPr="62827B9B" w:rsidR="5A2F9387">
        <w:rPr>
          <w:rFonts w:ascii="Arial Nova" w:hAnsi="Arial Nova" w:eastAsia="Arial Nova" w:cs="Arial Nova"/>
          <w:b w:val="0"/>
          <w:bCs w:val="0"/>
        </w:rPr>
        <w:t xml:space="preserve"> Imagine the Possibilities joined colleagues</w:t>
      </w:r>
      <w:r w:rsidRPr="62827B9B" w:rsidR="53DDB21D">
        <w:rPr>
          <w:rFonts w:ascii="Arial Nova" w:hAnsi="Arial Nova" w:eastAsia="Arial Nova" w:cs="Arial Nova"/>
          <w:b w:val="0"/>
          <w:bCs w:val="0"/>
        </w:rPr>
        <w:t xml:space="preserve"> </w:t>
      </w:r>
      <w:r w:rsidRPr="62827B9B" w:rsidR="5A2F9387">
        <w:rPr>
          <w:rFonts w:ascii="Arial Nova" w:hAnsi="Arial Nova" w:eastAsia="Arial Nova" w:cs="Arial Nova"/>
          <w:b w:val="0"/>
          <w:bCs w:val="0"/>
        </w:rPr>
        <w:t xml:space="preserve">at the annual Iowa Association of Community Providers </w:t>
      </w:r>
      <w:r w:rsidRPr="62827B9B" w:rsidR="709D7F7E">
        <w:rPr>
          <w:rFonts w:ascii="Arial Nova" w:hAnsi="Arial Nova" w:eastAsia="Arial Nova" w:cs="Arial Nova"/>
          <w:b w:val="0"/>
          <w:bCs w:val="0"/>
        </w:rPr>
        <w:t xml:space="preserve">conference. </w:t>
      </w:r>
      <w:r w:rsidRPr="62827B9B" w:rsidR="6DFA54DB">
        <w:rPr>
          <w:rFonts w:ascii="Arial Nova" w:hAnsi="Arial Nova" w:eastAsia="Arial Nova" w:cs="Arial Nova"/>
          <w:b w:val="0"/>
          <w:bCs w:val="0"/>
        </w:rPr>
        <w:t>This year's theme: ‘Change. Lead it!’</w:t>
      </w:r>
      <w:r w:rsidRPr="62827B9B" w:rsidR="53701203">
        <w:rPr>
          <w:rFonts w:ascii="Arial Nova" w:hAnsi="Arial Nova" w:eastAsia="Arial Nova" w:cs="Arial Nova"/>
          <w:b w:val="0"/>
          <w:bCs w:val="0"/>
        </w:rPr>
        <w:t xml:space="preserve"> </w:t>
      </w:r>
      <w:r w:rsidRPr="62827B9B" w:rsidR="53701203">
        <w:rPr>
          <w:rFonts w:ascii="Arial Nova" w:hAnsi="Arial Nova" w:eastAsia="Arial Nova" w:cs="Arial Nova"/>
          <w:b w:val="0"/>
          <w:bCs w:val="0"/>
        </w:rPr>
        <w:t>stems in light of the ever-changing community providers industry.</w:t>
      </w:r>
      <w:r w:rsidRPr="62827B9B" w:rsidR="53701203">
        <w:rPr>
          <w:rFonts w:ascii="Arial Nova" w:hAnsi="Arial Nova" w:eastAsia="Arial Nova" w:cs="Arial Nova"/>
          <w:b w:val="0"/>
          <w:bCs w:val="0"/>
        </w:rPr>
        <w:t xml:space="preserve"> </w:t>
      </w:r>
      <w:r w:rsidRPr="62827B9B" w:rsidR="2334AAA8">
        <w:rPr>
          <w:rFonts w:ascii="Arial Nova" w:hAnsi="Arial Nova" w:eastAsia="Arial Nova" w:cs="Arial Nova"/>
          <w:b w:val="0"/>
          <w:bCs w:val="0"/>
        </w:rPr>
        <w:t>We know change is inevitable</w:t>
      </w:r>
      <w:r w:rsidRPr="62827B9B" w:rsidR="0336EA2F">
        <w:rPr>
          <w:rFonts w:ascii="Arial Nova" w:hAnsi="Arial Nova" w:eastAsia="Arial Nova" w:cs="Arial Nova"/>
          <w:b w:val="0"/>
          <w:bCs w:val="0"/>
        </w:rPr>
        <w:t>, and it is our responsibility to react in a way that uplifts and inspires, motivating a positive impact on our communities.</w:t>
      </w:r>
      <w:r w:rsidRPr="62827B9B" w:rsidR="141355FE">
        <w:rPr>
          <w:rFonts w:ascii="Arial Nova" w:hAnsi="Arial Nova" w:eastAsia="Arial Nova" w:cs="Arial Nova"/>
          <w:b w:val="0"/>
          <w:bCs w:val="0"/>
        </w:rPr>
        <w:t xml:space="preserve"> </w:t>
      </w:r>
      <w:r w:rsidRPr="62827B9B" w:rsidR="77B3909E">
        <w:rPr>
          <w:rFonts w:ascii="Arial Nova" w:hAnsi="Arial Nova" w:eastAsia="Arial Nova" w:cs="Arial Nova"/>
          <w:b w:val="0"/>
          <w:bCs w:val="0"/>
        </w:rPr>
        <w:t xml:space="preserve">Adapting to change is a fundamental aspect of professional and organizational success. Embracing change with a </w:t>
      </w:r>
      <w:r w:rsidRPr="62827B9B" w:rsidR="77B3909E">
        <w:rPr>
          <w:rFonts w:ascii="Arial Nova" w:hAnsi="Arial Nova" w:eastAsia="Arial Nova" w:cs="Arial Nova"/>
          <w:b w:val="0"/>
          <w:bCs w:val="0"/>
        </w:rPr>
        <w:t>positive</w:t>
      </w:r>
      <w:r w:rsidRPr="62827B9B" w:rsidR="77B3909E">
        <w:rPr>
          <w:rFonts w:ascii="Arial Nova" w:hAnsi="Arial Nova" w:eastAsia="Arial Nova" w:cs="Arial Nova"/>
          <w:b w:val="0"/>
          <w:bCs w:val="0"/>
        </w:rPr>
        <w:t xml:space="preserve"> mindset enables individuals </w:t>
      </w:r>
      <w:r w:rsidRPr="62827B9B" w:rsidR="5CB54545">
        <w:rPr>
          <w:rFonts w:ascii="Arial Nova" w:hAnsi="Arial Nova" w:eastAsia="Arial Nova" w:cs="Arial Nova"/>
          <w:b w:val="0"/>
          <w:bCs w:val="0"/>
        </w:rPr>
        <w:t xml:space="preserve">and teams to </w:t>
      </w:r>
      <w:r w:rsidRPr="62827B9B" w:rsidR="5CB54545">
        <w:rPr>
          <w:rFonts w:ascii="Arial Nova" w:hAnsi="Arial Nova" w:eastAsia="Arial Nova" w:cs="Arial Nova"/>
          <w:b w:val="0"/>
          <w:bCs w:val="0"/>
        </w:rPr>
        <w:t>identify</w:t>
      </w:r>
      <w:r w:rsidRPr="62827B9B" w:rsidR="5CB54545">
        <w:rPr>
          <w:rFonts w:ascii="Arial Nova" w:hAnsi="Arial Nova" w:eastAsia="Arial Nova" w:cs="Arial Nova"/>
          <w:b w:val="0"/>
          <w:bCs w:val="0"/>
        </w:rPr>
        <w:t xml:space="preserve"> opportunities for innovation</w:t>
      </w:r>
      <w:r w:rsidRPr="62827B9B" w:rsidR="5254FD7F">
        <w:rPr>
          <w:rFonts w:ascii="Arial Nova" w:hAnsi="Arial Nova" w:eastAsia="Arial Nova" w:cs="Arial Nova"/>
          <w:b w:val="0"/>
          <w:bCs w:val="0"/>
        </w:rPr>
        <w:t>, and p</w:t>
      </w:r>
      <w:r w:rsidRPr="62827B9B" w:rsidR="5CB54545">
        <w:rPr>
          <w:rFonts w:ascii="Arial Nova" w:hAnsi="Arial Nova" w:eastAsia="Arial Nova" w:cs="Arial Nova"/>
          <w:b w:val="0"/>
          <w:bCs w:val="0"/>
        </w:rPr>
        <w:t xml:space="preserve">roactively </w:t>
      </w:r>
      <w:r w:rsidRPr="62827B9B" w:rsidR="5CB54545">
        <w:rPr>
          <w:rFonts w:ascii="Arial Nova" w:hAnsi="Arial Nova" w:eastAsia="Arial Nova" w:cs="Arial Nova"/>
          <w:b w:val="0"/>
          <w:bCs w:val="0"/>
        </w:rPr>
        <w:t xml:space="preserve">responding </w:t>
      </w:r>
      <w:r w:rsidRPr="62827B9B" w:rsidR="7B49894C">
        <w:rPr>
          <w:rFonts w:ascii="Arial Nova" w:hAnsi="Arial Nova" w:eastAsia="Arial Nova" w:cs="Arial Nova"/>
          <w:b w:val="0"/>
          <w:bCs w:val="0"/>
        </w:rPr>
        <w:t>will</w:t>
      </w:r>
      <w:r w:rsidRPr="62827B9B" w:rsidR="3D0F5705">
        <w:rPr>
          <w:rFonts w:ascii="Arial Nova" w:hAnsi="Arial Nova" w:eastAsia="Arial Nova" w:cs="Arial Nova"/>
          <w:b w:val="0"/>
          <w:bCs w:val="0"/>
        </w:rPr>
        <w:t xml:space="preserve"> only enhance our resilience. </w:t>
      </w:r>
    </w:p>
    <w:p w:rsidR="0C3F4A72" w:rsidP="62827B9B" w:rsidRDefault="0C3F4A72" w14:paraId="5AFD14B5" w14:textId="71B6E8A6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62827B9B" w:rsidR="0C3F4A72">
        <w:rPr>
          <w:rFonts w:ascii="Arial Nova" w:hAnsi="Arial Nova" w:eastAsia="Arial Nova" w:cs="Arial Nova"/>
          <w:b w:val="0"/>
          <w:bCs w:val="0"/>
        </w:rPr>
        <w:t>We are fortunate to have dived into the topic of proactive change through multiple breakout sessions with our colleagues, incredible knowledge from an array of speakers</w:t>
      </w:r>
      <w:r w:rsidRPr="62827B9B" w:rsidR="034F9DEF">
        <w:rPr>
          <w:rFonts w:ascii="Arial Nova" w:hAnsi="Arial Nova" w:eastAsia="Arial Nova" w:cs="Arial Nova"/>
          <w:b w:val="0"/>
          <w:bCs w:val="0"/>
        </w:rPr>
        <w:t xml:space="preserve">, and networking opportunities with individuals from across the state. Additionally, we heard from the impressive Dr. Celina Peerman, who delivered an incredible keynote </w:t>
      </w:r>
      <w:r w:rsidRPr="62827B9B" w:rsidR="7600C05D">
        <w:rPr>
          <w:rFonts w:ascii="Arial Nova" w:hAnsi="Arial Nova" w:eastAsia="Arial Nova" w:cs="Arial Nova"/>
          <w:b w:val="0"/>
          <w:bCs w:val="0"/>
        </w:rPr>
        <w:t xml:space="preserve">address which uplifted organizational leaders and advocated for positive change. </w:t>
      </w:r>
    </w:p>
    <w:p w:rsidR="2529B295" w:rsidP="62827B9B" w:rsidRDefault="2529B295" w14:paraId="357F6232" w14:textId="062E9F32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62827B9B" w:rsidR="2529B295">
        <w:rPr>
          <w:rFonts w:ascii="Arial Nova" w:hAnsi="Arial Nova" w:eastAsia="Arial Nova" w:cs="Arial Nova"/>
          <w:b w:val="0"/>
          <w:bCs w:val="0"/>
        </w:rPr>
        <w:t>Imagine Pet Products had a mo</w:t>
      </w:r>
      <w:r w:rsidRPr="62827B9B" w:rsidR="5CDA055D">
        <w:rPr>
          <w:rFonts w:ascii="Arial Nova" w:hAnsi="Arial Nova" w:eastAsia="Arial Nova" w:cs="Arial Nova"/>
          <w:b w:val="0"/>
          <w:bCs w:val="0"/>
        </w:rPr>
        <w:t>ment</w:t>
      </w:r>
      <w:r w:rsidRPr="62827B9B" w:rsidR="2529B295">
        <w:rPr>
          <w:rFonts w:ascii="Arial Nova" w:hAnsi="Arial Nova" w:eastAsia="Arial Nova" w:cs="Arial Nova"/>
          <w:b w:val="0"/>
          <w:bCs w:val="0"/>
        </w:rPr>
        <w:t xml:space="preserve"> to shine in the conference exhibit hall. Chew toys, ropes, blankets, and beds were on display alongside information about the Pet Products </w:t>
      </w:r>
      <w:r w:rsidRPr="62827B9B" w:rsidR="7ACC7A16">
        <w:rPr>
          <w:rFonts w:ascii="Arial Nova" w:hAnsi="Arial Nova" w:eastAsia="Arial Nova" w:cs="Arial Nova"/>
          <w:b w:val="0"/>
          <w:bCs w:val="0"/>
        </w:rPr>
        <w:t xml:space="preserve">company. </w:t>
      </w:r>
      <w:r w:rsidRPr="62827B9B" w:rsidR="7ACC7A16">
        <w:rPr>
          <w:rFonts w:ascii="Arial Nova" w:hAnsi="Arial Nova" w:eastAsia="Arial Nova" w:cs="Arial Nova"/>
          <w:b w:val="0"/>
          <w:bCs w:val="0"/>
        </w:rPr>
        <w:t>E</w:t>
      </w:r>
      <w:r w:rsidRPr="62827B9B" w:rsidR="7ACC7A16">
        <w:rPr>
          <w:rFonts w:ascii="Arial Nova" w:hAnsi="Arial Nova" w:eastAsia="Arial Nova" w:cs="Arial Nova"/>
          <w:b w:val="0"/>
          <w:bCs w:val="0"/>
        </w:rPr>
        <w:t xml:space="preserve">xhibitiongoers had the opportunity to test out products while learning about the missional work carried out by </w:t>
      </w:r>
      <w:r w:rsidRPr="62827B9B" w:rsidR="05D868F8">
        <w:rPr>
          <w:rFonts w:ascii="Arial Nova" w:hAnsi="Arial Nova" w:eastAsia="Arial Nova" w:cs="Arial Nova"/>
          <w:b w:val="0"/>
          <w:bCs w:val="0"/>
        </w:rPr>
        <w:t>Imagine Pet Products.</w:t>
      </w:r>
      <w:r w:rsidRPr="62827B9B" w:rsidR="05D868F8">
        <w:rPr>
          <w:rFonts w:ascii="Arial Nova" w:hAnsi="Arial Nova" w:eastAsia="Arial Nova" w:cs="Arial Nova"/>
          <w:b w:val="0"/>
          <w:bCs w:val="0"/>
        </w:rPr>
        <w:t xml:space="preserve"> </w:t>
      </w:r>
      <w:r w:rsidRPr="62827B9B" w:rsidR="05D868F8">
        <w:rPr>
          <w:rFonts w:ascii="Arial Nova" w:hAnsi="Arial Nova" w:eastAsia="Arial Nova" w:cs="Arial Nova"/>
          <w:b w:val="0"/>
          <w:bCs w:val="0"/>
        </w:rPr>
        <w:t>We would like to thank those who took the time to stop by and hear about our work.</w:t>
      </w:r>
    </w:p>
    <w:p w:rsidR="0BDEDEEF" w:rsidP="62827B9B" w:rsidRDefault="0BDEDEEF" w14:paraId="7E10A3F6" w14:textId="14BADF66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  <w:r w:rsidRPr="62827B9B" w:rsidR="683925E1">
        <w:rPr>
          <w:rFonts w:ascii="Arial Nova" w:hAnsi="Arial Nova" w:eastAsia="Arial Nova" w:cs="Arial Nova"/>
          <w:b w:val="0"/>
          <w:bCs w:val="0"/>
        </w:rPr>
        <w:t>Imagine again extends our gratitude to the Iowa Association of Community Providers, our community provider colleagues, the amazing vendors, and the incredible</w:t>
      </w:r>
      <w:r w:rsidRPr="62827B9B" w:rsidR="7B20E377">
        <w:rPr>
          <w:rFonts w:ascii="Arial Nova" w:hAnsi="Arial Nova" w:eastAsia="Arial Nova" w:cs="Arial Nova"/>
          <w:b w:val="0"/>
          <w:bCs w:val="0"/>
        </w:rPr>
        <w:t xml:space="preserve"> conference hall staff for helping put on an unforgettable week of education and advocacy. We are fortunate to have had another opportunity to a</w:t>
      </w:r>
      <w:r w:rsidRPr="62827B9B" w:rsidR="17117E1C">
        <w:rPr>
          <w:rFonts w:ascii="Arial Nova" w:hAnsi="Arial Nova" w:eastAsia="Arial Nova" w:cs="Arial Nova"/>
          <w:b w:val="0"/>
          <w:bCs w:val="0"/>
        </w:rPr>
        <w:t xml:space="preserve">ttend, and we look forward to all the possibilities in the future. </w:t>
      </w:r>
    </w:p>
    <w:p w:rsidR="62827B9B" w:rsidP="62827B9B" w:rsidRDefault="62827B9B" w14:paraId="17F4EF29" w14:textId="3DECDF61">
      <w:pPr>
        <w:spacing w:line="480" w:lineRule="auto"/>
        <w:ind w:firstLine="720"/>
        <w:jc w:val="left"/>
        <w:rPr>
          <w:rFonts w:ascii="Arial Nova" w:hAnsi="Arial Nova" w:eastAsia="Arial Nova" w:cs="Arial Nova"/>
          <w:b w:val="0"/>
          <w:bCs w:val="0"/>
        </w:rPr>
      </w:pPr>
    </w:p>
    <w:p w:rsidRPr="00AE2AC5" w:rsidR="00E5485F" w:rsidP="70090938" w:rsidRDefault="00E5485F" w14:paraId="360ED30F" w14:textId="22C92CAE">
      <w:pPr>
        <w:pStyle w:val="Normal"/>
        <w:spacing w:line="480" w:lineRule="auto"/>
        <w:ind/>
        <w:jc w:val="center"/>
        <w:rPr>
          <w:rFonts w:ascii="Arial Nova" w:hAnsi="Arial Nova" w:eastAsia="Arial Nova" w:cs="Arial Nova"/>
          <w:sz w:val="24"/>
          <w:szCs w:val="24"/>
        </w:rPr>
      </w:pPr>
      <w:r w:rsidRPr="70090938" w:rsidR="00E5485F">
        <w:rPr>
          <w:rFonts w:ascii="Arial Nova" w:hAnsi="Arial Nova" w:eastAsia="Arial Nova" w:cs="Arial Nova"/>
          <w:sz w:val="24"/>
          <w:szCs w:val="24"/>
        </w:rPr>
        <w:t xml:space="preserve">For more information on Imagine the Possibilities, check out </w:t>
      </w:r>
      <w:hyperlink r:id="Ra38978b6fb294d6c">
        <w:r w:rsidRPr="70090938" w:rsidR="00E5485F">
          <w:rPr>
            <w:rStyle w:val="Hyperlink"/>
            <w:rFonts w:ascii="Arial Nova" w:hAnsi="Arial Nova" w:eastAsia="Arial Nova" w:cs="Arial Nova"/>
            <w:sz w:val="24"/>
            <w:szCs w:val="24"/>
          </w:rPr>
          <w:t>www.imagineia.org</w:t>
        </w:r>
      </w:hyperlink>
      <w:r w:rsidRPr="70090938" w:rsidR="00E5485F">
        <w:rPr>
          <w:rFonts w:ascii="Arial Nova" w:hAnsi="Arial Nova" w:eastAsia="Arial Nova" w:cs="Arial Nova"/>
          <w:sz w:val="24"/>
          <w:szCs w:val="24"/>
        </w:rPr>
        <w:t xml:space="preserve">. </w:t>
      </w:r>
    </w:p>
    <w:p w:rsidRPr="00AE2AC5" w:rsidR="00AE2AC5" w:rsidP="00AE2AC5" w:rsidRDefault="00AE2AC5" w14:paraId="599A200E" w14:textId="7777777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Pr="00445F92" w:rsidR="00A24BEB" w:rsidP="00785621" w:rsidRDefault="00A24BEB" w14:paraId="1A23F2C4" w14:textId="3959E7A9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###</w:t>
      </w:r>
    </w:p>
    <w:sectPr w:rsidRPr="00445F92" w:rsidR="00A24BEB" w:rsidSect="00A857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6E70" w:rsidRDefault="002E6E70" w14:paraId="24019B3D" w14:textId="77777777">
      <w:r>
        <w:separator/>
      </w:r>
    </w:p>
  </w:endnote>
  <w:endnote w:type="continuationSeparator" w:id="0">
    <w:p w:rsidR="002E6E70" w:rsidRDefault="002E6E70" w14:paraId="4F44AC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6E70" w:rsidRDefault="002E6E70" w14:paraId="0869497E" w14:textId="77777777">
      <w:r>
        <w:separator/>
      </w:r>
    </w:p>
  </w:footnote>
  <w:footnote w:type="continuationSeparator" w:id="0">
    <w:p w:rsidR="002E6E70" w:rsidRDefault="002E6E70" w14:paraId="7042F1AE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MlJjbVwO" int2:invalidationBookmarkName="" int2:hashCode="3nPqwMMFA48EN7" int2:id="429EFXK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2bda77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9A00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0C588F"/>
    <w:multiLevelType w:val="singleLevel"/>
    <w:tmpl w:val="729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7BE2A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D67CD5"/>
    <w:multiLevelType w:val="singleLevel"/>
    <w:tmpl w:val="A9D2540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5EB932E5"/>
    <w:multiLevelType w:val="hybridMultilevel"/>
    <w:tmpl w:val="703C31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1E095C"/>
    <w:multiLevelType w:val="hybridMultilevel"/>
    <w:tmpl w:val="92D221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287986"/>
    <w:multiLevelType w:val="singleLevel"/>
    <w:tmpl w:val="D46E14BA"/>
    <w:lvl w:ilvl="0">
      <w:start w:val="11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hint="default"/>
      </w:rPr>
    </w:lvl>
  </w:abstractNum>
  <w:num w:numId="8">
    <w:abstractNumId w:val="7"/>
  </w:num>
  <w:num w:numId="1" w16cid:durableId="2098206144">
    <w:abstractNumId w:val="2"/>
  </w:num>
  <w:num w:numId="2" w16cid:durableId="215973163">
    <w:abstractNumId w:val="1"/>
  </w:num>
  <w:num w:numId="3" w16cid:durableId="1507548476">
    <w:abstractNumId w:val="3"/>
  </w:num>
  <w:num w:numId="4" w16cid:durableId="216940827">
    <w:abstractNumId w:val="6"/>
  </w:num>
  <w:num w:numId="5" w16cid:durableId="261305685">
    <w:abstractNumId w:val="0"/>
  </w:num>
  <w:num w:numId="6" w16cid:durableId="948855258">
    <w:abstractNumId w:val="5"/>
  </w:num>
  <w:num w:numId="7" w16cid:durableId="48282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B"/>
    <w:rsid w:val="00012BA9"/>
    <w:rsid w:val="0003470C"/>
    <w:rsid w:val="00043272"/>
    <w:rsid w:val="00073ACF"/>
    <w:rsid w:val="000A19AF"/>
    <w:rsid w:val="000F0D18"/>
    <w:rsid w:val="000F0F0B"/>
    <w:rsid w:val="000F2891"/>
    <w:rsid w:val="001115BF"/>
    <w:rsid w:val="001634B7"/>
    <w:rsid w:val="00174C74"/>
    <w:rsid w:val="001A0E07"/>
    <w:rsid w:val="001C35A6"/>
    <w:rsid w:val="00245C2E"/>
    <w:rsid w:val="0025278A"/>
    <w:rsid w:val="002D26C1"/>
    <w:rsid w:val="002D28AC"/>
    <w:rsid w:val="002D2FE7"/>
    <w:rsid w:val="002E6E70"/>
    <w:rsid w:val="00304CD8"/>
    <w:rsid w:val="00331167"/>
    <w:rsid w:val="00331E46"/>
    <w:rsid w:val="00385546"/>
    <w:rsid w:val="00394E00"/>
    <w:rsid w:val="00395917"/>
    <w:rsid w:val="003C11BD"/>
    <w:rsid w:val="003E1100"/>
    <w:rsid w:val="003E67BD"/>
    <w:rsid w:val="00401135"/>
    <w:rsid w:val="00413BA4"/>
    <w:rsid w:val="00445F92"/>
    <w:rsid w:val="00493F69"/>
    <w:rsid w:val="004F4835"/>
    <w:rsid w:val="00521794"/>
    <w:rsid w:val="00523D6F"/>
    <w:rsid w:val="00523F85"/>
    <w:rsid w:val="0057201C"/>
    <w:rsid w:val="0064111C"/>
    <w:rsid w:val="0065698F"/>
    <w:rsid w:val="006B29E7"/>
    <w:rsid w:val="00705ED7"/>
    <w:rsid w:val="007107F3"/>
    <w:rsid w:val="007335A1"/>
    <w:rsid w:val="00755F0E"/>
    <w:rsid w:val="00785621"/>
    <w:rsid w:val="007A10C8"/>
    <w:rsid w:val="007A2135"/>
    <w:rsid w:val="007E3590"/>
    <w:rsid w:val="007F2AAC"/>
    <w:rsid w:val="008261B2"/>
    <w:rsid w:val="008367B8"/>
    <w:rsid w:val="008D4D4C"/>
    <w:rsid w:val="008D7E39"/>
    <w:rsid w:val="00937100"/>
    <w:rsid w:val="00951F47"/>
    <w:rsid w:val="00976E75"/>
    <w:rsid w:val="00985F60"/>
    <w:rsid w:val="009A4DA9"/>
    <w:rsid w:val="009B0FAB"/>
    <w:rsid w:val="009C6AAE"/>
    <w:rsid w:val="00A24BEB"/>
    <w:rsid w:val="00A42F5F"/>
    <w:rsid w:val="00A857D7"/>
    <w:rsid w:val="00AE2AC5"/>
    <w:rsid w:val="00AF6609"/>
    <w:rsid w:val="00B0230C"/>
    <w:rsid w:val="00B16767"/>
    <w:rsid w:val="00B22513"/>
    <w:rsid w:val="00B312CB"/>
    <w:rsid w:val="00B54529"/>
    <w:rsid w:val="00B87A84"/>
    <w:rsid w:val="00BC2EFB"/>
    <w:rsid w:val="00BD234C"/>
    <w:rsid w:val="00C612D7"/>
    <w:rsid w:val="00CD6870"/>
    <w:rsid w:val="00D35299"/>
    <w:rsid w:val="00D516DC"/>
    <w:rsid w:val="00D52AC4"/>
    <w:rsid w:val="00D52D98"/>
    <w:rsid w:val="00D6274D"/>
    <w:rsid w:val="00D67EFB"/>
    <w:rsid w:val="00D7799E"/>
    <w:rsid w:val="00DA5574"/>
    <w:rsid w:val="00DA57DD"/>
    <w:rsid w:val="00DA6B91"/>
    <w:rsid w:val="00DB028B"/>
    <w:rsid w:val="00DC55DD"/>
    <w:rsid w:val="00DE11A2"/>
    <w:rsid w:val="00E110FE"/>
    <w:rsid w:val="00E17A42"/>
    <w:rsid w:val="00E2125E"/>
    <w:rsid w:val="00E5280B"/>
    <w:rsid w:val="00E5485F"/>
    <w:rsid w:val="00E60CB8"/>
    <w:rsid w:val="00E60E03"/>
    <w:rsid w:val="00E92470"/>
    <w:rsid w:val="00EA1355"/>
    <w:rsid w:val="00ED5790"/>
    <w:rsid w:val="00EF55B6"/>
    <w:rsid w:val="00F00EAF"/>
    <w:rsid w:val="00F97C52"/>
    <w:rsid w:val="00FA6E2C"/>
    <w:rsid w:val="00FD7FDE"/>
    <w:rsid w:val="010A58C6"/>
    <w:rsid w:val="015EB43A"/>
    <w:rsid w:val="01B4644E"/>
    <w:rsid w:val="01F5D9DB"/>
    <w:rsid w:val="0336EA2F"/>
    <w:rsid w:val="034296D3"/>
    <w:rsid w:val="034F9DEF"/>
    <w:rsid w:val="04C62D18"/>
    <w:rsid w:val="052B099D"/>
    <w:rsid w:val="05660AEB"/>
    <w:rsid w:val="05D868F8"/>
    <w:rsid w:val="06510184"/>
    <w:rsid w:val="07BF7185"/>
    <w:rsid w:val="07CFFF2E"/>
    <w:rsid w:val="07EEF07B"/>
    <w:rsid w:val="08B9770D"/>
    <w:rsid w:val="0931F8A6"/>
    <w:rsid w:val="09D181B2"/>
    <w:rsid w:val="0A21207E"/>
    <w:rsid w:val="0A8D3C83"/>
    <w:rsid w:val="0B8F180C"/>
    <w:rsid w:val="0BDEDEEF"/>
    <w:rsid w:val="0C3F4A72"/>
    <w:rsid w:val="0FCBC94E"/>
    <w:rsid w:val="10CD5E6C"/>
    <w:rsid w:val="10D132CC"/>
    <w:rsid w:val="1166E1FF"/>
    <w:rsid w:val="1187BC01"/>
    <w:rsid w:val="136ABAF8"/>
    <w:rsid w:val="1382A4D3"/>
    <w:rsid w:val="13BFE80A"/>
    <w:rsid w:val="141355FE"/>
    <w:rsid w:val="148412CB"/>
    <w:rsid w:val="157EB3E8"/>
    <w:rsid w:val="159B9FBB"/>
    <w:rsid w:val="15AA4636"/>
    <w:rsid w:val="17117E1C"/>
    <w:rsid w:val="17457121"/>
    <w:rsid w:val="18C29AF9"/>
    <w:rsid w:val="19398FB7"/>
    <w:rsid w:val="195E88D3"/>
    <w:rsid w:val="1AC59296"/>
    <w:rsid w:val="1B2415DC"/>
    <w:rsid w:val="1B7D349C"/>
    <w:rsid w:val="1BA98839"/>
    <w:rsid w:val="1BB36448"/>
    <w:rsid w:val="1C2D6E78"/>
    <w:rsid w:val="1C5DA947"/>
    <w:rsid w:val="1E3397AF"/>
    <w:rsid w:val="2055FF58"/>
    <w:rsid w:val="2334AAA8"/>
    <w:rsid w:val="244E5BDC"/>
    <w:rsid w:val="2456324A"/>
    <w:rsid w:val="24769445"/>
    <w:rsid w:val="24857663"/>
    <w:rsid w:val="25195EE2"/>
    <w:rsid w:val="2529B295"/>
    <w:rsid w:val="255A96DC"/>
    <w:rsid w:val="25E621E7"/>
    <w:rsid w:val="261F60A8"/>
    <w:rsid w:val="2623681C"/>
    <w:rsid w:val="267D7D0E"/>
    <w:rsid w:val="26E30E1B"/>
    <w:rsid w:val="275CA4C5"/>
    <w:rsid w:val="2790DD7D"/>
    <w:rsid w:val="27AC7243"/>
    <w:rsid w:val="28311473"/>
    <w:rsid w:val="28692271"/>
    <w:rsid w:val="2899AC77"/>
    <w:rsid w:val="28DC0406"/>
    <w:rsid w:val="29262598"/>
    <w:rsid w:val="2A0178D4"/>
    <w:rsid w:val="2AF1442A"/>
    <w:rsid w:val="2C40A3F0"/>
    <w:rsid w:val="2C4B31C1"/>
    <w:rsid w:val="2C849D4B"/>
    <w:rsid w:val="2C970080"/>
    <w:rsid w:val="2D240A20"/>
    <w:rsid w:val="2D64B4C8"/>
    <w:rsid w:val="2D807C83"/>
    <w:rsid w:val="2EC093AA"/>
    <w:rsid w:val="2F41CFF2"/>
    <w:rsid w:val="2F947659"/>
    <w:rsid w:val="30BC1EAB"/>
    <w:rsid w:val="312A5449"/>
    <w:rsid w:val="314433CE"/>
    <w:rsid w:val="31814960"/>
    <w:rsid w:val="331B1F62"/>
    <w:rsid w:val="3364A141"/>
    <w:rsid w:val="3394E5B8"/>
    <w:rsid w:val="340E4A21"/>
    <w:rsid w:val="3489CC05"/>
    <w:rsid w:val="3494FE76"/>
    <w:rsid w:val="35D9FB1E"/>
    <w:rsid w:val="36A0AD6E"/>
    <w:rsid w:val="37A29813"/>
    <w:rsid w:val="3812FC4F"/>
    <w:rsid w:val="388A2396"/>
    <w:rsid w:val="38A01668"/>
    <w:rsid w:val="38F18DD7"/>
    <w:rsid w:val="3ABCE27A"/>
    <w:rsid w:val="3B03AC43"/>
    <w:rsid w:val="3B2E07FA"/>
    <w:rsid w:val="3D0F5705"/>
    <w:rsid w:val="3D56108A"/>
    <w:rsid w:val="3D697728"/>
    <w:rsid w:val="3E28BDCD"/>
    <w:rsid w:val="3F59F590"/>
    <w:rsid w:val="4053A08F"/>
    <w:rsid w:val="40819A1F"/>
    <w:rsid w:val="40CA18D2"/>
    <w:rsid w:val="415375E9"/>
    <w:rsid w:val="415FA2A2"/>
    <w:rsid w:val="42459356"/>
    <w:rsid w:val="42AE7CB5"/>
    <w:rsid w:val="42E2C667"/>
    <w:rsid w:val="432BB9E5"/>
    <w:rsid w:val="4558AA88"/>
    <w:rsid w:val="458E9B0E"/>
    <w:rsid w:val="45C75E11"/>
    <w:rsid w:val="464C81B1"/>
    <w:rsid w:val="46C8D0AF"/>
    <w:rsid w:val="470AB778"/>
    <w:rsid w:val="476F00A5"/>
    <w:rsid w:val="47E22CB2"/>
    <w:rsid w:val="48809798"/>
    <w:rsid w:val="48C8054F"/>
    <w:rsid w:val="49593ADC"/>
    <w:rsid w:val="49D328CA"/>
    <w:rsid w:val="49F41B91"/>
    <w:rsid w:val="4A15C9F6"/>
    <w:rsid w:val="4B322E9E"/>
    <w:rsid w:val="4BB3FA4D"/>
    <w:rsid w:val="4C28AC3D"/>
    <w:rsid w:val="4C5658DE"/>
    <w:rsid w:val="4CE02226"/>
    <w:rsid w:val="4D04D715"/>
    <w:rsid w:val="4D2F6D40"/>
    <w:rsid w:val="4D73BC87"/>
    <w:rsid w:val="4DC8B5F6"/>
    <w:rsid w:val="4DE725FB"/>
    <w:rsid w:val="4EBC7318"/>
    <w:rsid w:val="4EBF29D4"/>
    <w:rsid w:val="4EF58434"/>
    <w:rsid w:val="4F34CF21"/>
    <w:rsid w:val="504F2E98"/>
    <w:rsid w:val="512A626B"/>
    <w:rsid w:val="52524272"/>
    <w:rsid w:val="5254FD7F"/>
    <w:rsid w:val="525DB4D7"/>
    <w:rsid w:val="52AA0C16"/>
    <w:rsid w:val="53701203"/>
    <w:rsid w:val="537C2C56"/>
    <w:rsid w:val="53DDB21D"/>
    <w:rsid w:val="53E6462B"/>
    <w:rsid w:val="54249E7F"/>
    <w:rsid w:val="5474AC2E"/>
    <w:rsid w:val="554BC38E"/>
    <w:rsid w:val="554E9A50"/>
    <w:rsid w:val="55FFB365"/>
    <w:rsid w:val="5613FEAB"/>
    <w:rsid w:val="5696D05B"/>
    <w:rsid w:val="569AC4BA"/>
    <w:rsid w:val="57B045D2"/>
    <w:rsid w:val="57C2FE3C"/>
    <w:rsid w:val="581F51CD"/>
    <w:rsid w:val="592AF6B9"/>
    <w:rsid w:val="59ACCC12"/>
    <w:rsid w:val="5A2F9387"/>
    <w:rsid w:val="5AF9B9E5"/>
    <w:rsid w:val="5BD2A54B"/>
    <w:rsid w:val="5C05C172"/>
    <w:rsid w:val="5CB54545"/>
    <w:rsid w:val="5CB8F950"/>
    <w:rsid w:val="5CBE68B3"/>
    <w:rsid w:val="5CDA055D"/>
    <w:rsid w:val="5D1BB9D9"/>
    <w:rsid w:val="5D51030B"/>
    <w:rsid w:val="5EAEFFA7"/>
    <w:rsid w:val="5EDA8AD9"/>
    <w:rsid w:val="5FDCCEAF"/>
    <w:rsid w:val="60A9EC90"/>
    <w:rsid w:val="60E0F216"/>
    <w:rsid w:val="616F9A14"/>
    <w:rsid w:val="622DB2FC"/>
    <w:rsid w:val="62396BD0"/>
    <w:rsid w:val="62827B9B"/>
    <w:rsid w:val="63A32201"/>
    <w:rsid w:val="64057B78"/>
    <w:rsid w:val="641943F5"/>
    <w:rsid w:val="649647A8"/>
    <w:rsid w:val="64BE5260"/>
    <w:rsid w:val="653275ED"/>
    <w:rsid w:val="660D96A1"/>
    <w:rsid w:val="664AF0A4"/>
    <w:rsid w:val="6677A1B2"/>
    <w:rsid w:val="668FE8C9"/>
    <w:rsid w:val="683925E1"/>
    <w:rsid w:val="6ACAF9E7"/>
    <w:rsid w:val="6B7F6340"/>
    <w:rsid w:val="6BD9592E"/>
    <w:rsid w:val="6CDBB1EC"/>
    <w:rsid w:val="6CFDB61C"/>
    <w:rsid w:val="6D6751DF"/>
    <w:rsid w:val="6D856E14"/>
    <w:rsid w:val="6DD71DE7"/>
    <w:rsid w:val="6DFA54DB"/>
    <w:rsid w:val="6E517558"/>
    <w:rsid w:val="6F36A501"/>
    <w:rsid w:val="6FE4BE3D"/>
    <w:rsid w:val="70090938"/>
    <w:rsid w:val="700A0981"/>
    <w:rsid w:val="709D7F7E"/>
    <w:rsid w:val="70AD3B67"/>
    <w:rsid w:val="7146B0CD"/>
    <w:rsid w:val="71B73448"/>
    <w:rsid w:val="721B9AC8"/>
    <w:rsid w:val="7451150A"/>
    <w:rsid w:val="748ECEE8"/>
    <w:rsid w:val="75657813"/>
    <w:rsid w:val="7600C05D"/>
    <w:rsid w:val="765EA145"/>
    <w:rsid w:val="777DCEB2"/>
    <w:rsid w:val="77B3909E"/>
    <w:rsid w:val="77C5F4CE"/>
    <w:rsid w:val="77ECAEAD"/>
    <w:rsid w:val="786B4F4B"/>
    <w:rsid w:val="7892D1B9"/>
    <w:rsid w:val="7A529446"/>
    <w:rsid w:val="7A805DEB"/>
    <w:rsid w:val="7ACC7A16"/>
    <w:rsid w:val="7B20E377"/>
    <w:rsid w:val="7B49894C"/>
    <w:rsid w:val="7B4C9627"/>
    <w:rsid w:val="7BADB2B3"/>
    <w:rsid w:val="7C8FA5B1"/>
    <w:rsid w:val="7EEB364C"/>
    <w:rsid w:val="7F0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FF234"/>
  <w15:docId w15:val="{BE002C29-C14C-4916-A5D0-BE90605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5C2E"/>
    <w:pPr>
      <w:keepNext/>
      <w:tabs>
        <w:tab w:val="left" w:pos="450"/>
      </w:tabs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45C2E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245C2E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45C2E"/>
    <w:pPr>
      <w:keepNext/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BalloonText">
    <w:name w:val="Balloon Text"/>
    <w:basedOn w:val="Normal"/>
    <w:link w:val="BalloonTextChar"/>
    <w:rsid w:val="00394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94E00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245C2E"/>
    <w:rPr>
      <w:b/>
      <w:sz w:val="24"/>
    </w:rPr>
  </w:style>
  <w:style w:type="character" w:styleId="Heading2Char" w:customStyle="1">
    <w:name w:val="Heading 2 Char"/>
    <w:basedOn w:val="DefaultParagraphFont"/>
    <w:link w:val="Heading2"/>
    <w:rsid w:val="00245C2E"/>
    <w:rPr>
      <w:b/>
      <w:sz w:val="28"/>
    </w:rPr>
  </w:style>
  <w:style w:type="character" w:styleId="Heading3Char" w:customStyle="1">
    <w:name w:val="Heading 3 Char"/>
    <w:basedOn w:val="DefaultParagraphFont"/>
    <w:link w:val="Heading3"/>
    <w:rsid w:val="00245C2E"/>
    <w:rPr>
      <w:b/>
      <w:sz w:val="28"/>
    </w:rPr>
  </w:style>
  <w:style w:type="character" w:styleId="Heading4Char" w:customStyle="1">
    <w:name w:val="Heading 4 Char"/>
    <w:basedOn w:val="DefaultParagraphFont"/>
    <w:link w:val="Heading4"/>
    <w:rsid w:val="00245C2E"/>
    <w:rPr>
      <w:sz w:val="24"/>
      <w:u w:val="single"/>
    </w:rPr>
  </w:style>
  <w:style w:type="paragraph" w:styleId="EnvelopeAddress">
    <w:name w:val="envelope address"/>
    <w:basedOn w:val="Normal"/>
    <w:rsid w:val="00245C2E"/>
    <w:pPr>
      <w:framePr w:w="7920" w:h="1980" w:hSpace="180" w:wrap="auto" w:hAnchor="page" w:xAlign="center" w:yAlign="bottom" w:hRule="exact"/>
      <w:ind w:left="2880"/>
    </w:pPr>
    <w:rPr>
      <w:sz w:val="28"/>
      <w:szCs w:val="20"/>
    </w:rPr>
  </w:style>
  <w:style w:type="paragraph" w:styleId="BodyText">
    <w:name w:val="Body Text"/>
    <w:basedOn w:val="Normal"/>
    <w:link w:val="BodyTextChar"/>
    <w:rsid w:val="00245C2E"/>
    <w:pPr>
      <w:tabs>
        <w:tab w:val="left" w:pos="450"/>
      </w:tabs>
    </w:pPr>
    <w:rPr>
      <w:b/>
      <w:szCs w:val="20"/>
    </w:rPr>
  </w:style>
  <w:style w:type="character" w:styleId="BodyTextChar" w:customStyle="1">
    <w:name w:val="Body Text Char"/>
    <w:basedOn w:val="DefaultParagraphFont"/>
    <w:link w:val="BodyText"/>
    <w:rsid w:val="00245C2E"/>
    <w:rPr>
      <w:b/>
      <w:sz w:val="24"/>
    </w:rPr>
  </w:style>
  <w:style w:type="character" w:styleId="PageNumber">
    <w:name w:val="page number"/>
    <w:basedOn w:val="DefaultParagraphFont"/>
    <w:rsid w:val="00245C2E"/>
  </w:style>
  <w:style w:type="paragraph" w:styleId="ListParagraph">
    <w:name w:val="List Paragraph"/>
    <w:basedOn w:val="Normal"/>
    <w:uiPriority w:val="34"/>
    <w:qFormat/>
    <w:rsid w:val="00D52D98"/>
    <w:pPr>
      <w:ind w:left="720"/>
      <w:contextualSpacing/>
    </w:pPr>
  </w:style>
  <w:style w:type="character" w:styleId="Hyperlink">
    <w:name w:val="Hyperlink"/>
    <w:basedOn w:val="DefaultParagraphFont"/>
    <w:unhideWhenUsed/>
    <w:rsid w:val="00445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C4"/>
    <w:rPr>
      <w:color w:val="605E5C"/>
      <w:shd w:val="clear" w:color="auto" w:fill="E1DFDD"/>
    </w:rPr>
  </w:style>
  <w:style w:type="paragraph" w:styleId="Default" w:customStyle="1">
    <w:name w:val="Default"/>
    <w:rsid w:val="00AE2AC5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39899f44caf24322" /><Relationship Type="http://schemas.openxmlformats.org/officeDocument/2006/relationships/hyperlink" Target="mailto:cplank@imagineia.org" TargetMode="External" Id="Rfbfb979ee2ab4ef8" /><Relationship Type="http://schemas.openxmlformats.org/officeDocument/2006/relationships/hyperlink" Target="http://www.imagineia.org" TargetMode="External" Id="Ra38978b6fb294d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5D85-B15E-4EC5-A94D-113351EA87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Platinum Information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Jeff Morris</dc:creator>
  <lastModifiedBy>Emily Kveck</lastModifiedBy>
  <revision>31</revision>
  <lastPrinted>2012-04-18T17:28:00.0000000Z</lastPrinted>
  <dcterms:created xsi:type="dcterms:W3CDTF">2023-05-03T20:17:00.0000000Z</dcterms:created>
  <dcterms:modified xsi:type="dcterms:W3CDTF">2025-05-14T16:04:50.4871322Z</dcterms:modified>
</coreProperties>
</file>